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48EA6B" w14:textId="08AD167C" w:rsidR="003D1638" w:rsidRPr="003D1638" w:rsidRDefault="00E606BA" w:rsidP="003D1638">
      <w:pPr>
        <w:spacing w:line="276" w:lineRule="auto"/>
        <w:rPr>
          <w:rFonts w:ascii="Calibri" w:hAnsi="Calibri"/>
          <w:b/>
          <w:bCs/>
        </w:rPr>
      </w:pPr>
      <w:r>
        <w:rPr>
          <w:rFonts w:ascii="Calibri" w:hAnsi="Calibri"/>
          <w:b/>
          <w:bCs/>
        </w:rPr>
        <w:t>Understanding The Bible</w:t>
      </w:r>
    </w:p>
    <w:p w14:paraId="5955C1CB" w14:textId="0633BF2E" w:rsidR="003D1638" w:rsidRPr="003D1638" w:rsidRDefault="00E606BA" w:rsidP="003D1638">
      <w:pPr>
        <w:spacing w:line="276" w:lineRule="auto"/>
        <w:rPr>
          <w:rFonts w:ascii="Calibri" w:hAnsi="Calibri"/>
          <w:b/>
          <w:bCs/>
        </w:rPr>
      </w:pPr>
      <w:r>
        <w:rPr>
          <w:rFonts w:ascii="Calibri" w:hAnsi="Calibri"/>
          <w:b/>
          <w:bCs/>
        </w:rPr>
        <w:t>Seminar</w:t>
      </w:r>
    </w:p>
    <w:p w14:paraId="49F8680E" w14:textId="77777777" w:rsidR="003D1638" w:rsidRPr="003D1638" w:rsidRDefault="003D1638" w:rsidP="003D1638">
      <w:pPr>
        <w:spacing w:line="276" w:lineRule="auto"/>
        <w:rPr>
          <w:rFonts w:ascii="Calibri" w:hAnsi="Calibri"/>
          <w:b/>
          <w:bCs/>
        </w:rPr>
      </w:pPr>
      <w:r w:rsidRPr="003D1638">
        <w:rPr>
          <w:rFonts w:ascii="Calibri" w:hAnsi="Calibri"/>
          <w:b/>
          <w:bCs/>
        </w:rPr>
        <w:t>Pastor Ryan Heller</w:t>
      </w:r>
    </w:p>
    <w:p w14:paraId="59BCBCB9" w14:textId="77777777" w:rsidR="003D1638" w:rsidRPr="003D1638" w:rsidRDefault="003D1638" w:rsidP="003D1638">
      <w:pPr>
        <w:spacing w:line="276" w:lineRule="auto"/>
        <w:rPr>
          <w:rFonts w:ascii="Calibri" w:hAnsi="Calibri"/>
          <w:b/>
          <w:bCs/>
        </w:rPr>
      </w:pPr>
    </w:p>
    <w:p w14:paraId="7862C649" w14:textId="77777777" w:rsidR="00E606BA" w:rsidRPr="00E606BA" w:rsidRDefault="00E606BA" w:rsidP="00E606BA">
      <w:pPr>
        <w:spacing w:line="276" w:lineRule="auto"/>
        <w:rPr>
          <w:rFonts w:ascii="Calibri" w:hAnsi="Calibri"/>
        </w:rPr>
      </w:pPr>
      <w:r w:rsidRPr="00E606BA">
        <w:rPr>
          <w:rFonts w:ascii="Calibri" w:hAnsi="Calibri"/>
        </w:rPr>
        <w:t xml:space="preserve">First of all, let's talk about how the Bible was written. I have tons of notes. If this is three weeks’ worth of material, then we'll deal with that later. We're not trying to just get through everything. I'm good with discussion and topics. You can stop me if you want to say, “Ryan, talk about that more,” or “what do you mean by that?” That's fine. </w:t>
      </w:r>
    </w:p>
    <w:p w14:paraId="005DD908" w14:textId="77777777" w:rsidR="00E606BA" w:rsidRPr="00E606BA" w:rsidRDefault="00E606BA" w:rsidP="00E606BA">
      <w:pPr>
        <w:spacing w:line="276" w:lineRule="auto"/>
        <w:rPr>
          <w:rFonts w:ascii="Calibri" w:hAnsi="Calibri"/>
        </w:rPr>
      </w:pPr>
    </w:p>
    <w:p w14:paraId="2B5BBAC9" w14:textId="77777777" w:rsidR="00E606BA" w:rsidRPr="00E606BA" w:rsidRDefault="00E606BA" w:rsidP="00E606BA">
      <w:pPr>
        <w:spacing w:line="276" w:lineRule="auto"/>
        <w:rPr>
          <w:rFonts w:ascii="Calibri" w:hAnsi="Calibri"/>
        </w:rPr>
      </w:pPr>
      <w:r w:rsidRPr="00E606BA">
        <w:rPr>
          <w:rFonts w:ascii="Calibri" w:hAnsi="Calibri"/>
        </w:rPr>
        <w:t>Let’s talk about how the Bible was written.</w:t>
      </w:r>
    </w:p>
    <w:p w14:paraId="7919714E" w14:textId="77777777" w:rsidR="00E606BA" w:rsidRPr="00E606BA" w:rsidRDefault="00E606BA" w:rsidP="00E606BA">
      <w:pPr>
        <w:spacing w:line="276" w:lineRule="auto"/>
        <w:rPr>
          <w:rFonts w:ascii="Calibri" w:hAnsi="Calibri"/>
        </w:rPr>
      </w:pPr>
    </w:p>
    <w:p w14:paraId="601CC614" w14:textId="77777777" w:rsidR="00E606BA" w:rsidRPr="00E606BA" w:rsidRDefault="00E606BA" w:rsidP="00E606BA">
      <w:pPr>
        <w:spacing w:line="276" w:lineRule="auto"/>
        <w:rPr>
          <w:rFonts w:ascii="Calibri" w:hAnsi="Calibri"/>
          <w:b/>
          <w:bCs/>
        </w:rPr>
      </w:pPr>
      <w:r w:rsidRPr="00E606BA">
        <w:rPr>
          <w:rFonts w:ascii="Calibri" w:hAnsi="Calibri"/>
          <w:b/>
          <w:bCs/>
        </w:rPr>
        <w:t>I. THE PROCESS OF WRITING AND COMPILATION</w:t>
      </w:r>
    </w:p>
    <w:p w14:paraId="4AE7DA23" w14:textId="77777777" w:rsidR="00E606BA" w:rsidRPr="00E606BA" w:rsidRDefault="00E606BA" w:rsidP="00E606BA">
      <w:pPr>
        <w:spacing w:line="276" w:lineRule="auto"/>
        <w:rPr>
          <w:rFonts w:ascii="Calibri" w:hAnsi="Calibri"/>
          <w:b/>
          <w:bCs/>
        </w:rPr>
      </w:pPr>
    </w:p>
    <w:p w14:paraId="3BA847A2" w14:textId="77777777" w:rsidR="00E606BA" w:rsidRPr="00E606BA" w:rsidRDefault="00E606BA" w:rsidP="00E606BA">
      <w:pPr>
        <w:spacing w:line="276" w:lineRule="auto"/>
        <w:rPr>
          <w:rFonts w:ascii="Calibri" w:hAnsi="Calibri"/>
        </w:rPr>
      </w:pPr>
      <w:r w:rsidRPr="00E606BA">
        <w:rPr>
          <w:rFonts w:ascii="Calibri" w:hAnsi="Calibri"/>
          <w:b/>
          <w:bCs/>
        </w:rPr>
        <w:t>1. Oral Tradition – Written Texts – Collection into the Canon</w:t>
      </w:r>
    </w:p>
    <w:p w14:paraId="41D0E04D" w14:textId="77777777" w:rsidR="00E606BA" w:rsidRPr="00E606BA" w:rsidRDefault="00E606BA" w:rsidP="00E606BA">
      <w:pPr>
        <w:spacing w:line="276" w:lineRule="auto"/>
        <w:rPr>
          <w:rFonts w:ascii="Calibri" w:hAnsi="Calibri"/>
        </w:rPr>
      </w:pPr>
    </w:p>
    <w:p w14:paraId="0539CAA2" w14:textId="71D93199" w:rsidR="00E606BA" w:rsidRPr="00E606BA" w:rsidRDefault="00E606BA" w:rsidP="00E606BA">
      <w:pPr>
        <w:spacing w:line="276" w:lineRule="auto"/>
        <w:rPr>
          <w:rFonts w:ascii="Calibri" w:hAnsi="Calibri"/>
        </w:rPr>
      </w:pPr>
      <w:r w:rsidRPr="00E606BA">
        <w:rPr>
          <w:rFonts w:ascii="Calibri" w:hAnsi="Calibri"/>
        </w:rPr>
        <w:t>The early books of the Bible (Genesis, Exodus, Leviticus, Numbers, Deuteronomy), the first five of the Old Testament are called the Pentateuch – “</w:t>
      </w:r>
      <w:proofErr w:type="spellStart"/>
      <w:r w:rsidRPr="00E606BA">
        <w:rPr>
          <w:rFonts w:ascii="Calibri" w:hAnsi="Calibri"/>
        </w:rPr>
        <w:t>penta</w:t>
      </w:r>
      <w:proofErr w:type="spellEnd"/>
      <w:r w:rsidRPr="00E606BA">
        <w:rPr>
          <w:rFonts w:ascii="Calibri" w:hAnsi="Calibri"/>
        </w:rPr>
        <w:t>” meaning “five.” We call those</w:t>
      </w:r>
      <w:r w:rsidR="0054613C">
        <w:rPr>
          <w:rFonts w:ascii="Calibri" w:hAnsi="Calibri"/>
        </w:rPr>
        <w:t xml:space="preserve"> five books of the Bible</w:t>
      </w:r>
      <w:r w:rsidRPr="00E606BA">
        <w:rPr>
          <w:rFonts w:ascii="Calibri" w:hAnsi="Calibri"/>
        </w:rPr>
        <w:t xml:space="preserve"> “The Book of Moses.” Moses is the one </w:t>
      </w:r>
      <w:r w:rsidR="0054613C">
        <w:rPr>
          <w:rFonts w:ascii="Calibri" w:hAnsi="Calibri"/>
        </w:rPr>
        <w:t xml:space="preserve">who </w:t>
      </w:r>
      <w:r w:rsidRPr="00E606BA">
        <w:rPr>
          <w:rFonts w:ascii="Calibri" w:hAnsi="Calibri"/>
        </w:rPr>
        <w:t>wrote those.</w:t>
      </w:r>
    </w:p>
    <w:p w14:paraId="151F6878" w14:textId="77777777" w:rsidR="00E606BA" w:rsidRPr="00E606BA" w:rsidRDefault="00E606BA" w:rsidP="00E606BA">
      <w:pPr>
        <w:spacing w:line="276" w:lineRule="auto"/>
        <w:rPr>
          <w:rFonts w:ascii="Calibri" w:hAnsi="Calibri"/>
        </w:rPr>
      </w:pPr>
    </w:p>
    <w:p w14:paraId="70F77F3C" w14:textId="1443E9CA" w:rsidR="00E606BA" w:rsidRPr="00E606BA" w:rsidRDefault="00E606BA" w:rsidP="00E606BA">
      <w:pPr>
        <w:spacing w:line="276" w:lineRule="auto"/>
        <w:rPr>
          <w:rFonts w:ascii="Calibri" w:hAnsi="Calibri"/>
        </w:rPr>
      </w:pPr>
      <w:r w:rsidRPr="00E606BA">
        <w:rPr>
          <w:rFonts w:ascii="Calibri" w:hAnsi="Calibri"/>
        </w:rPr>
        <w:t xml:space="preserve">Moses lived about 3,000 years ago. The question is, if Moses wrote those and we have 6,000 years of biblical history, how does Moses know what happened back in Genesis 1:1 when God said, “In the beginning”? How do we know about the history of the Jewish people? Like Abraham had the two sons, </w:t>
      </w:r>
      <w:r w:rsidR="0054613C">
        <w:rPr>
          <w:rFonts w:ascii="Calibri" w:hAnsi="Calibri"/>
        </w:rPr>
        <w:t>Jacob</w:t>
      </w:r>
      <w:r w:rsidRPr="00E606BA">
        <w:rPr>
          <w:rFonts w:ascii="Calibri" w:hAnsi="Calibri"/>
        </w:rPr>
        <w:t xml:space="preserve"> had </w:t>
      </w:r>
      <w:r w:rsidR="0054613C">
        <w:rPr>
          <w:rFonts w:ascii="Calibri" w:hAnsi="Calibri"/>
        </w:rPr>
        <w:t>twelve</w:t>
      </w:r>
      <w:r w:rsidRPr="00E606BA">
        <w:rPr>
          <w:rFonts w:ascii="Calibri" w:hAnsi="Calibri"/>
        </w:rPr>
        <w:t xml:space="preserve"> sons, and those are the </w:t>
      </w:r>
      <w:r w:rsidR="0054613C">
        <w:rPr>
          <w:rFonts w:ascii="Calibri" w:hAnsi="Calibri"/>
        </w:rPr>
        <w:t>twelve</w:t>
      </w:r>
      <w:r w:rsidRPr="00E606BA">
        <w:rPr>
          <w:rFonts w:ascii="Calibri" w:hAnsi="Calibri"/>
        </w:rPr>
        <w:t xml:space="preserve"> tribes of Israel. How do we know all about that?</w:t>
      </w:r>
    </w:p>
    <w:p w14:paraId="61D9111D" w14:textId="77777777" w:rsidR="00E606BA" w:rsidRPr="00E606BA" w:rsidRDefault="00E606BA" w:rsidP="00E606BA">
      <w:pPr>
        <w:spacing w:line="276" w:lineRule="auto"/>
        <w:rPr>
          <w:rFonts w:ascii="Calibri" w:hAnsi="Calibri"/>
        </w:rPr>
      </w:pPr>
    </w:p>
    <w:p w14:paraId="5F726A2A" w14:textId="286762E0" w:rsidR="00E606BA" w:rsidRPr="00E606BA" w:rsidRDefault="00E606BA" w:rsidP="00E606BA">
      <w:pPr>
        <w:spacing w:line="276" w:lineRule="auto"/>
        <w:rPr>
          <w:rFonts w:ascii="Calibri" w:hAnsi="Calibri"/>
        </w:rPr>
      </w:pPr>
      <w:r w:rsidRPr="00E606BA">
        <w:rPr>
          <w:rFonts w:ascii="Calibri" w:hAnsi="Calibri"/>
        </w:rPr>
        <w:t xml:space="preserve">The answer to that is there was an oral tradition in Judaism. We’re talking like 6,000-3,000 years where this is going on. Do you know what I mean by oral tradition? Oral tradition is talking. We don't really have an appreciation for oral tradition because everything we do is written down. Everything is documented. In the ancient world, people weren't literate. They didn't write everything down. They memorized things. In fact, I think it was Socrates </w:t>
      </w:r>
      <w:r w:rsidR="0054613C">
        <w:rPr>
          <w:rFonts w:ascii="Calibri" w:hAnsi="Calibri"/>
        </w:rPr>
        <w:t xml:space="preserve">who </w:t>
      </w:r>
      <w:r w:rsidRPr="00E606BA">
        <w:rPr>
          <w:rFonts w:ascii="Calibri" w:hAnsi="Calibri"/>
        </w:rPr>
        <w:t>said, “If you can't remember it, you don't really know it.” The ancient people learned things by stories being passed down.</w:t>
      </w:r>
    </w:p>
    <w:p w14:paraId="435FA4ED" w14:textId="77777777" w:rsidR="00E606BA" w:rsidRPr="00E606BA" w:rsidRDefault="00E606BA" w:rsidP="00E606BA">
      <w:pPr>
        <w:spacing w:line="276" w:lineRule="auto"/>
        <w:rPr>
          <w:rFonts w:ascii="Calibri" w:hAnsi="Calibri"/>
        </w:rPr>
      </w:pPr>
    </w:p>
    <w:p w14:paraId="4746DF81" w14:textId="21490165" w:rsidR="00E606BA" w:rsidRPr="00E606BA" w:rsidRDefault="00E606BA" w:rsidP="00E606BA">
      <w:pPr>
        <w:spacing w:line="276" w:lineRule="auto"/>
        <w:rPr>
          <w:rFonts w:ascii="Calibri" w:hAnsi="Calibri"/>
        </w:rPr>
      </w:pPr>
      <w:r w:rsidRPr="00E606BA">
        <w:rPr>
          <w:rFonts w:ascii="Calibri" w:hAnsi="Calibri"/>
        </w:rPr>
        <w:t>If you look at the history of how oral tradition was practiced, a lot of times people would use stories, laws, and prophecies in those different traditions. There was also poetic repetition and communal recitation. People didn't have the internet or TV, so people got together and would recite together the stories of the Bible.</w:t>
      </w:r>
    </w:p>
    <w:p w14:paraId="04F935AD" w14:textId="77777777" w:rsidR="00E606BA" w:rsidRPr="00E606BA" w:rsidRDefault="00E606BA" w:rsidP="00E606BA">
      <w:pPr>
        <w:spacing w:line="276" w:lineRule="auto"/>
        <w:rPr>
          <w:rFonts w:ascii="Calibri" w:hAnsi="Calibri"/>
        </w:rPr>
      </w:pPr>
    </w:p>
    <w:p w14:paraId="678CF135" w14:textId="40CE5355" w:rsidR="00E606BA" w:rsidRPr="00E606BA" w:rsidRDefault="00E606BA" w:rsidP="00E606BA">
      <w:pPr>
        <w:spacing w:line="276" w:lineRule="auto"/>
        <w:rPr>
          <w:rFonts w:ascii="Calibri" w:hAnsi="Calibri"/>
        </w:rPr>
      </w:pPr>
      <w:r w:rsidRPr="00E606BA">
        <w:rPr>
          <w:rFonts w:ascii="Calibri" w:hAnsi="Calibri"/>
        </w:rPr>
        <w:t>How can we be sure</w:t>
      </w:r>
      <w:r w:rsidR="0054613C">
        <w:rPr>
          <w:rFonts w:ascii="Calibri" w:hAnsi="Calibri"/>
        </w:rPr>
        <w:t xml:space="preserve"> of</w:t>
      </w:r>
      <w:r w:rsidRPr="00E606BA">
        <w:rPr>
          <w:rFonts w:ascii="Calibri" w:hAnsi="Calibri"/>
        </w:rPr>
        <w:t xml:space="preserve"> the accuracy of Genesis and Exodus if Moses wrote it later? That is a really good question. I think the thing that we have to keep in mind is that oral tradition has more substance to it than it does in our culture where we forget things or we say things differently. </w:t>
      </w:r>
    </w:p>
    <w:p w14:paraId="250E6369" w14:textId="77777777" w:rsidR="00E606BA" w:rsidRPr="00E606BA" w:rsidRDefault="00E606BA" w:rsidP="00E606BA">
      <w:pPr>
        <w:spacing w:line="276" w:lineRule="auto"/>
        <w:rPr>
          <w:rFonts w:ascii="Calibri" w:hAnsi="Calibri"/>
        </w:rPr>
      </w:pPr>
    </w:p>
    <w:p w14:paraId="34086EDD" w14:textId="13EA20D8" w:rsidR="00E606BA" w:rsidRPr="00E606BA" w:rsidRDefault="00E606BA" w:rsidP="00E606BA">
      <w:pPr>
        <w:spacing w:line="276" w:lineRule="auto"/>
        <w:rPr>
          <w:rFonts w:ascii="Calibri" w:hAnsi="Calibri"/>
        </w:rPr>
      </w:pPr>
      <w:r w:rsidRPr="00E606BA">
        <w:rPr>
          <w:rFonts w:ascii="Calibri" w:hAnsi="Calibri"/>
        </w:rPr>
        <w:t xml:space="preserve">In fact, Hebrew boys would memorize the entire Old Testament as part of their upbringing. This is after it's written down. The ability to memorize, the ability to learn stories. Also the Jewish people revered the stories of Genesis because it was their origins. “We came from Abraham.” “We came from Isaac.” “We came from Jacob.” “I'm of the tribe of…” There are still people in Israel today who know what tribe their descendants are from, if you can even imagine that. It’s hard to compare that factor. </w:t>
      </w:r>
    </w:p>
    <w:p w14:paraId="4291E535" w14:textId="77777777" w:rsidR="00E606BA" w:rsidRPr="00E606BA" w:rsidRDefault="00E606BA" w:rsidP="00E606BA">
      <w:pPr>
        <w:spacing w:line="276" w:lineRule="auto"/>
        <w:rPr>
          <w:rFonts w:ascii="Calibri" w:hAnsi="Calibri"/>
        </w:rPr>
      </w:pPr>
    </w:p>
    <w:p w14:paraId="721302AF" w14:textId="77777777" w:rsidR="00E606BA" w:rsidRPr="00E606BA" w:rsidRDefault="00E606BA" w:rsidP="00E606BA">
      <w:pPr>
        <w:spacing w:line="276" w:lineRule="auto"/>
        <w:rPr>
          <w:rFonts w:ascii="Calibri" w:hAnsi="Calibri"/>
        </w:rPr>
      </w:pPr>
      <w:r w:rsidRPr="00E606BA">
        <w:rPr>
          <w:rFonts w:ascii="Calibri" w:hAnsi="Calibri"/>
        </w:rPr>
        <w:t xml:space="preserve">The other part too with the mosaic authorship is that Moses was directed by the Holy Spirit of God. How can we trust the Scripture? Here are a couple of examples of Bible verses about the Bible. </w:t>
      </w:r>
    </w:p>
    <w:p w14:paraId="5E5AEB02" w14:textId="77777777" w:rsidR="00E606BA" w:rsidRPr="00E606BA" w:rsidRDefault="00E606BA" w:rsidP="00E606BA">
      <w:pPr>
        <w:spacing w:line="276" w:lineRule="auto"/>
        <w:rPr>
          <w:rFonts w:ascii="Calibri" w:hAnsi="Calibri"/>
          <w:b/>
          <w:bCs/>
          <w:i/>
          <w:iCs/>
        </w:rPr>
      </w:pPr>
    </w:p>
    <w:p w14:paraId="60F69A18" w14:textId="07B8DAAC" w:rsidR="00E606BA" w:rsidRPr="00E606BA" w:rsidRDefault="00E606BA" w:rsidP="00E606BA">
      <w:pPr>
        <w:spacing w:line="276" w:lineRule="auto"/>
        <w:rPr>
          <w:rFonts w:ascii="Calibri" w:hAnsi="Calibri"/>
        </w:rPr>
      </w:pPr>
      <w:r w:rsidRPr="00E606BA">
        <w:rPr>
          <w:rFonts w:ascii="Calibri" w:hAnsi="Calibri"/>
        </w:rPr>
        <w:t>“All scripture is God-breathed and is useful for teaching, rebuking, correcting, and training in righteousness” (2 Timothy 3:16).</w:t>
      </w:r>
    </w:p>
    <w:p w14:paraId="6F8279E9" w14:textId="77777777" w:rsidR="00E606BA" w:rsidRPr="00E606BA" w:rsidRDefault="00E606BA" w:rsidP="00E606BA">
      <w:pPr>
        <w:spacing w:line="276" w:lineRule="auto"/>
        <w:rPr>
          <w:rFonts w:ascii="Calibri" w:hAnsi="Calibri"/>
        </w:rPr>
      </w:pPr>
    </w:p>
    <w:p w14:paraId="7B8BCEC3" w14:textId="77777777" w:rsidR="00E606BA" w:rsidRPr="00E606BA" w:rsidRDefault="00E606BA" w:rsidP="00E606BA">
      <w:pPr>
        <w:spacing w:line="276" w:lineRule="auto"/>
        <w:rPr>
          <w:rFonts w:ascii="Calibri" w:hAnsi="Calibri"/>
        </w:rPr>
      </w:pPr>
      <w:r w:rsidRPr="00E606BA">
        <w:rPr>
          <w:rFonts w:ascii="Calibri" w:hAnsi="Calibri"/>
        </w:rPr>
        <w:t xml:space="preserve">The word “God-breathed” is the word that means that God inspired the words of Scripture. </w:t>
      </w:r>
    </w:p>
    <w:p w14:paraId="3D87F711" w14:textId="77777777" w:rsidR="00E606BA" w:rsidRPr="00E606BA" w:rsidRDefault="00E606BA" w:rsidP="00E606BA">
      <w:pPr>
        <w:spacing w:line="276" w:lineRule="auto"/>
        <w:rPr>
          <w:rFonts w:ascii="Calibri" w:hAnsi="Calibri"/>
        </w:rPr>
      </w:pPr>
    </w:p>
    <w:p w14:paraId="241E1421" w14:textId="0116432B" w:rsidR="00E606BA" w:rsidRPr="00E606BA" w:rsidRDefault="00E606BA" w:rsidP="00E606BA">
      <w:pPr>
        <w:spacing w:line="276" w:lineRule="auto"/>
        <w:rPr>
          <w:rFonts w:ascii="Calibri" w:hAnsi="Calibri"/>
        </w:rPr>
      </w:pPr>
      <w:r w:rsidRPr="00E606BA">
        <w:rPr>
          <w:rFonts w:ascii="Calibri" w:hAnsi="Calibri"/>
        </w:rPr>
        <w:t>“For prophecy never had its origin in the human will, but prophets, though human, spoke from God as they were carried along by the Holy Spirit” (2 Peter 1:21).</w:t>
      </w:r>
    </w:p>
    <w:p w14:paraId="30F6FE5F" w14:textId="77777777" w:rsidR="00E606BA" w:rsidRPr="00E606BA" w:rsidRDefault="00E606BA" w:rsidP="00E606BA">
      <w:pPr>
        <w:spacing w:line="276" w:lineRule="auto"/>
        <w:rPr>
          <w:rFonts w:ascii="Calibri" w:hAnsi="Calibri"/>
        </w:rPr>
      </w:pPr>
    </w:p>
    <w:p w14:paraId="0E8947D3" w14:textId="77777777" w:rsidR="00E606BA" w:rsidRPr="00E606BA" w:rsidRDefault="00E606BA" w:rsidP="00E606BA">
      <w:pPr>
        <w:spacing w:line="276" w:lineRule="auto"/>
        <w:rPr>
          <w:rFonts w:ascii="Calibri" w:hAnsi="Calibri"/>
        </w:rPr>
      </w:pPr>
      <w:r w:rsidRPr="00E606BA">
        <w:rPr>
          <w:rFonts w:ascii="Calibri" w:hAnsi="Calibri"/>
        </w:rPr>
        <w:t xml:space="preserve">I think that's really important. We can talk about scriptural inspiration from a lot of perspectives, but we can't forget that these writers were carried along by the Holy Spirit. When we get to the Book of Enoch and we get to the Gnostic Gospels, that's a huge thing. </w:t>
      </w:r>
    </w:p>
    <w:p w14:paraId="43951DCD" w14:textId="77777777" w:rsidR="00E606BA" w:rsidRPr="00E606BA" w:rsidRDefault="00E606BA" w:rsidP="00E606BA">
      <w:pPr>
        <w:spacing w:line="276" w:lineRule="auto"/>
        <w:rPr>
          <w:rFonts w:ascii="Calibri" w:hAnsi="Calibri"/>
        </w:rPr>
      </w:pPr>
    </w:p>
    <w:p w14:paraId="4AA52B7F" w14:textId="73203D2A" w:rsidR="00E606BA" w:rsidRPr="00E606BA" w:rsidRDefault="00E606BA" w:rsidP="00E606BA">
      <w:pPr>
        <w:spacing w:line="276" w:lineRule="auto"/>
        <w:rPr>
          <w:rFonts w:ascii="Calibri" w:hAnsi="Calibri"/>
        </w:rPr>
      </w:pPr>
      <w:r w:rsidRPr="00E606BA">
        <w:rPr>
          <w:rFonts w:ascii="Calibri" w:hAnsi="Calibri"/>
        </w:rPr>
        <w:t>“The grass withers, the flower fades, but the word of our God will stand forever” (Isaiah 40:8</w:t>
      </w:r>
      <w:r w:rsidR="0054613C">
        <w:rPr>
          <w:rFonts w:ascii="Calibri" w:hAnsi="Calibri"/>
        </w:rPr>
        <w:t>).</w:t>
      </w:r>
    </w:p>
    <w:p w14:paraId="5410EFF6" w14:textId="77777777" w:rsidR="00E606BA" w:rsidRPr="00E606BA" w:rsidRDefault="00E606BA" w:rsidP="00E606BA">
      <w:pPr>
        <w:spacing w:line="276" w:lineRule="auto"/>
        <w:rPr>
          <w:rFonts w:ascii="Calibri" w:hAnsi="Calibri"/>
        </w:rPr>
      </w:pPr>
    </w:p>
    <w:p w14:paraId="28D282B7" w14:textId="77777777" w:rsidR="00E606BA" w:rsidRPr="00E606BA" w:rsidRDefault="00E606BA" w:rsidP="00E606BA">
      <w:pPr>
        <w:spacing w:line="276" w:lineRule="auto"/>
        <w:rPr>
          <w:rFonts w:ascii="Calibri" w:hAnsi="Calibri"/>
          <w:b/>
          <w:bCs/>
        </w:rPr>
      </w:pPr>
      <w:r w:rsidRPr="00E606BA">
        <w:rPr>
          <w:rFonts w:ascii="Calibri" w:hAnsi="Calibri"/>
          <w:b/>
          <w:bCs/>
        </w:rPr>
        <w:t>2. Transition from Oral to Written Texts</w:t>
      </w:r>
    </w:p>
    <w:p w14:paraId="2EED71DC" w14:textId="77777777" w:rsidR="00E606BA" w:rsidRPr="00E606BA" w:rsidRDefault="00E606BA" w:rsidP="00E606BA">
      <w:pPr>
        <w:spacing w:line="276" w:lineRule="auto"/>
        <w:rPr>
          <w:rFonts w:ascii="Calibri" w:hAnsi="Calibri"/>
          <w:b/>
          <w:bCs/>
        </w:rPr>
      </w:pPr>
    </w:p>
    <w:p w14:paraId="6635D46B" w14:textId="581C3F9C" w:rsidR="00E606BA" w:rsidRPr="00E606BA" w:rsidRDefault="00E606BA" w:rsidP="00E606BA">
      <w:pPr>
        <w:spacing w:line="276" w:lineRule="auto"/>
        <w:rPr>
          <w:rFonts w:ascii="Calibri" w:hAnsi="Calibri"/>
        </w:rPr>
      </w:pPr>
      <w:r w:rsidRPr="00E606BA">
        <w:rPr>
          <w:rFonts w:ascii="Calibri" w:hAnsi="Calibri"/>
        </w:rPr>
        <w:t xml:space="preserve">Moses is traditionally credited with the writing of the Torah, which is those first five books. It is also called the Pentateuch – Genesis, Exodus, Leviticus, Numbers, Deuteronomy. Then Psalms and the Proverbs were a collection of writings inspired songs of wisdom. Moses actually wrote Psalm 90. Most of the psalms are written by David, </w:t>
      </w:r>
      <w:r w:rsidR="0054613C">
        <w:rPr>
          <w:rFonts w:ascii="Calibri" w:hAnsi="Calibri"/>
        </w:rPr>
        <w:t>which is</w:t>
      </w:r>
      <w:r w:rsidRPr="00E606BA">
        <w:rPr>
          <w:rFonts w:ascii="Calibri" w:hAnsi="Calibri"/>
        </w:rPr>
        <w:t xml:space="preserve"> much later.</w:t>
      </w:r>
    </w:p>
    <w:p w14:paraId="3A23025C" w14:textId="77777777" w:rsidR="00E606BA" w:rsidRPr="00E606BA" w:rsidRDefault="00E606BA" w:rsidP="00E606BA">
      <w:pPr>
        <w:spacing w:line="276" w:lineRule="auto"/>
        <w:rPr>
          <w:rFonts w:ascii="Calibri" w:hAnsi="Calibri"/>
        </w:rPr>
      </w:pPr>
    </w:p>
    <w:p w14:paraId="6C1E5611" w14:textId="77777777" w:rsidR="00E606BA" w:rsidRPr="00E606BA" w:rsidRDefault="00E606BA" w:rsidP="00E606BA">
      <w:pPr>
        <w:spacing w:line="276" w:lineRule="auto"/>
        <w:rPr>
          <w:rFonts w:ascii="Calibri" w:hAnsi="Calibri"/>
          <w:b/>
          <w:bCs/>
        </w:rPr>
      </w:pPr>
      <w:r w:rsidRPr="00E606BA">
        <w:rPr>
          <w:rFonts w:ascii="Calibri" w:hAnsi="Calibri"/>
          <w:b/>
          <w:bCs/>
        </w:rPr>
        <w:t>3. Role of Scribes in Early Manuscripts</w:t>
      </w:r>
    </w:p>
    <w:p w14:paraId="62D8B16D" w14:textId="77777777" w:rsidR="00E606BA" w:rsidRPr="00E606BA" w:rsidRDefault="00E606BA" w:rsidP="00E606BA">
      <w:pPr>
        <w:spacing w:line="276" w:lineRule="auto"/>
        <w:rPr>
          <w:rFonts w:ascii="Calibri" w:hAnsi="Calibri"/>
        </w:rPr>
      </w:pPr>
    </w:p>
    <w:p w14:paraId="2E1B87FA" w14:textId="5C6DB44F" w:rsidR="00E606BA" w:rsidRPr="00E606BA" w:rsidRDefault="00E606BA" w:rsidP="00E606BA">
      <w:pPr>
        <w:spacing w:line="276" w:lineRule="auto"/>
        <w:rPr>
          <w:rFonts w:ascii="Calibri" w:hAnsi="Calibri"/>
        </w:rPr>
      </w:pPr>
      <w:r w:rsidRPr="00E606BA">
        <w:rPr>
          <w:rFonts w:ascii="Calibri" w:hAnsi="Calibri"/>
        </w:rPr>
        <w:t xml:space="preserve">Scribes, such as the Levites, played a crucial role in copying and preserving the text. The Levites were one of the </w:t>
      </w:r>
      <w:r w:rsidR="0054613C">
        <w:rPr>
          <w:rFonts w:ascii="Calibri" w:hAnsi="Calibri"/>
        </w:rPr>
        <w:t>twelve</w:t>
      </w:r>
      <w:r w:rsidRPr="00E606BA">
        <w:rPr>
          <w:rFonts w:ascii="Calibri" w:hAnsi="Calibri"/>
        </w:rPr>
        <w:t xml:space="preserve"> tribes of Israel. They were the ones given responsibility for the temple. They were the ones who offered sacrifices. They were the pastors, the preachers, the religious leaders of Israel. Part of their job was the transmission of Scripture.</w:t>
      </w:r>
    </w:p>
    <w:p w14:paraId="713C5271" w14:textId="77777777" w:rsidR="00E606BA" w:rsidRPr="00E606BA" w:rsidRDefault="00E606BA" w:rsidP="00E606BA">
      <w:pPr>
        <w:spacing w:line="276" w:lineRule="auto"/>
        <w:rPr>
          <w:rFonts w:ascii="Calibri" w:hAnsi="Calibri"/>
        </w:rPr>
      </w:pPr>
    </w:p>
    <w:p w14:paraId="3233A3FA" w14:textId="77777777" w:rsidR="00E606BA" w:rsidRPr="00E606BA" w:rsidRDefault="00E606BA" w:rsidP="00E606BA">
      <w:pPr>
        <w:spacing w:line="276" w:lineRule="auto"/>
        <w:rPr>
          <w:rFonts w:ascii="Calibri" w:hAnsi="Calibri"/>
        </w:rPr>
      </w:pPr>
      <w:r w:rsidRPr="00E606BA">
        <w:rPr>
          <w:rFonts w:ascii="Calibri" w:hAnsi="Calibri"/>
        </w:rPr>
        <w:t xml:space="preserve">In the Masoretic text, that would be from 500-1,000 </w:t>
      </w:r>
      <w:r w:rsidRPr="00E606BA">
        <w:rPr>
          <w:rFonts w:ascii="Calibri" w:hAnsi="Calibri"/>
          <w:smallCaps/>
        </w:rPr>
        <w:t>A.D.,</w:t>
      </w:r>
      <w:r w:rsidRPr="00E606BA">
        <w:rPr>
          <w:rFonts w:ascii="Calibri" w:hAnsi="Calibri"/>
        </w:rPr>
        <w:t xml:space="preserve"> whenever the scribes would write the name of God, these Levites would get up, wash their hands, change pens, pray, and then they would go back and continue writing. They would meticulously go through and count each word on each line of the page to make sure that they didn't miss anything. Then they would burn old manuscripts. If something got damaged or smeared, they didn't want it to be confused. This wasn't just some guy in his basement writing stuff down. This was very meticulous. The Hebrew people believed that this was the Word of God. As a result, they handled these manuscripts with amazing reverence, awe, and respect as these Old Testament manuscripts were translated. </w:t>
      </w:r>
    </w:p>
    <w:p w14:paraId="02266918" w14:textId="77777777" w:rsidR="00E606BA" w:rsidRPr="00E606BA" w:rsidRDefault="00E606BA" w:rsidP="00E606BA">
      <w:pPr>
        <w:spacing w:line="276" w:lineRule="auto"/>
        <w:rPr>
          <w:rFonts w:ascii="Calibri" w:hAnsi="Calibri"/>
        </w:rPr>
      </w:pPr>
    </w:p>
    <w:p w14:paraId="169A64D6" w14:textId="2ADC3790" w:rsidR="00E606BA" w:rsidRPr="00E606BA" w:rsidRDefault="00E606BA" w:rsidP="00E606BA">
      <w:pPr>
        <w:spacing w:line="276" w:lineRule="auto"/>
        <w:rPr>
          <w:rFonts w:ascii="Calibri" w:hAnsi="Calibri"/>
        </w:rPr>
      </w:pPr>
      <w:r w:rsidRPr="00E606BA">
        <w:rPr>
          <w:rFonts w:ascii="Calibri" w:hAnsi="Calibri"/>
        </w:rPr>
        <w:t xml:space="preserve">Has anybody ever heard of the Dead Sea Scrolls? In 1947 it was the greatest biblical archeological discovery ever. A Bedouin shepherd boy was throwing a rock and </w:t>
      </w:r>
      <w:r w:rsidR="0054613C">
        <w:rPr>
          <w:rFonts w:ascii="Calibri" w:hAnsi="Calibri"/>
        </w:rPr>
        <w:t xml:space="preserve">he </w:t>
      </w:r>
      <w:r w:rsidRPr="00E606BA">
        <w:rPr>
          <w:rFonts w:ascii="Calibri" w:hAnsi="Calibri"/>
        </w:rPr>
        <w:t>heard a clay pot crack. Long story short, he found a massive library around the Dead Sea. It is not humid, it is very</w:t>
      </w:r>
      <w:r w:rsidR="0054613C">
        <w:rPr>
          <w:rFonts w:ascii="Calibri" w:hAnsi="Calibri"/>
        </w:rPr>
        <w:t xml:space="preserve"> dry</w:t>
      </w:r>
      <w:r w:rsidRPr="00E606BA">
        <w:rPr>
          <w:rFonts w:ascii="Calibri" w:hAnsi="Calibri"/>
        </w:rPr>
        <w:t>, so these ancient manuscripts had been there for thousands of years. They found a lot of secular writings, but they also found every book of the Old Testament except one book. They were able to take all these ancient manuscripts and compare them to the modern versions of what we have of the Old Testament. They found that they were right at more than 99.5% accuracy. This pushed the manuscripts back 1,000 years from what we had previously.</w:t>
      </w:r>
    </w:p>
    <w:p w14:paraId="3C1B122D" w14:textId="77777777" w:rsidR="00E606BA" w:rsidRPr="00E606BA" w:rsidRDefault="00E606BA" w:rsidP="00E606BA">
      <w:pPr>
        <w:spacing w:line="276" w:lineRule="auto"/>
        <w:rPr>
          <w:rFonts w:ascii="Calibri" w:hAnsi="Calibri"/>
        </w:rPr>
      </w:pPr>
    </w:p>
    <w:p w14:paraId="75952E2C" w14:textId="77777777" w:rsidR="00E606BA" w:rsidRPr="00E606BA" w:rsidRDefault="00E606BA" w:rsidP="00E606BA">
      <w:pPr>
        <w:spacing w:line="276" w:lineRule="auto"/>
        <w:rPr>
          <w:rFonts w:ascii="Calibri" w:hAnsi="Calibri"/>
        </w:rPr>
      </w:pPr>
      <w:r w:rsidRPr="00E606BA">
        <w:rPr>
          <w:rFonts w:ascii="Calibri" w:hAnsi="Calibri"/>
        </w:rPr>
        <w:t>When people say, “How do we know that it didn't get altered?” The Dead Sea Scrolls are a huge piece of that puzzle. We can talk more about the Dead Sea Scrolls too if that's something that you want to talk about there, but that's a huge piece with the Old Testament.</w:t>
      </w:r>
    </w:p>
    <w:p w14:paraId="7719486A" w14:textId="77777777" w:rsidR="00E606BA" w:rsidRPr="00E606BA" w:rsidRDefault="00E606BA" w:rsidP="00E606BA">
      <w:pPr>
        <w:spacing w:line="276" w:lineRule="auto"/>
        <w:rPr>
          <w:rFonts w:ascii="Calibri" w:hAnsi="Calibri"/>
        </w:rPr>
      </w:pPr>
    </w:p>
    <w:p w14:paraId="1FFC0312" w14:textId="77777777" w:rsidR="00E606BA" w:rsidRPr="00E606BA" w:rsidRDefault="00E606BA" w:rsidP="00E606BA">
      <w:pPr>
        <w:spacing w:line="276" w:lineRule="auto"/>
        <w:rPr>
          <w:rFonts w:ascii="Calibri" w:hAnsi="Calibri"/>
        </w:rPr>
      </w:pPr>
      <w:r w:rsidRPr="00E606BA">
        <w:rPr>
          <w:rFonts w:ascii="Calibri" w:hAnsi="Calibri"/>
          <w:b/>
          <w:bCs/>
        </w:rPr>
        <w:t>4. Overview of Old Testament &amp; New Testament Formation</w:t>
      </w:r>
    </w:p>
    <w:p w14:paraId="220E870F" w14:textId="77777777" w:rsidR="00E606BA" w:rsidRPr="00E606BA" w:rsidRDefault="00E606BA" w:rsidP="00E606BA">
      <w:pPr>
        <w:spacing w:line="276" w:lineRule="auto"/>
        <w:rPr>
          <w:rFonts w:ascii="Calibri" w:hAnsi="Calibri"/>
        </w:rPr>
      </w:pPr>
    </w:p>
    <w:p w14:paraId="226002CC" w14:textId="67251ABC" w:rsidR="00E606BA" w:rsidRPr="00E606BA" w:rsidRDefault="00E606BA" w:rsidP="00E606BA">
      <w:pPr>
        <w:spacing w:line="276" w:lineRule="auto"/>
        <w:rPr>
          <w:rFonts w:ascii="Calibri" w:hAnsi="Calibri"/>
        </w:rPr>
      </w:pPr>
      <w:r w:rsidRPr="00E606BA">
        <w:rPr>
          <w:rFonts w:ascii="Calibri" w:hAnsi="Calibri"/>
        </w:rPr>
        <w:t xml:space="preserve">The Old Testament was composed over 1,000 years and finalized around 400 </w:t>
      </w:r>
      <w:r w:rsidRPr="00E606BA">
        <w:rPr>
          <w:rFonts w:ascii="Calibri" w:hAnsi="Calibri"/>
          <w:smallCaps/>
        </w:rPr>
        <w:t>B.C.</w:t>
      </w:r>
      <w:r w:rsidRPr="00E606BA">
        <w:rPr>
          <w:rFonts w:ascii="Calibri" w:hAnsi="Calibri"/>
        </w:rPr>
        <w:t xml:space="preserve"> Throughout Scripture, there are 40 different authors who wrote over 1,500 periods of time on three continents and three languages. We have the story of God. The Old Testament was written in </w:t>
      </w:r>
      <w:r w:rsidRPr="00E606BA">
        <w:rPr>
          <w:rFonts w:ascii="Calibri" w:hAnsi="Calibri"/>
        </w:rPr>
        <w:lastRenderedPageBreak/>
        <w:t xml:space="preserve">Hebrew and some sections in Aramaic. The New Testament written between 50-100 </w:t>
      </w:r>
      <w:r w:rsidRPr="00E606BA">
        <w:rPr>
          <w:rFonts w:ascii="Calibri" w:hAnsi="Calibri"/>
          <w:smallCaps/>
        </w:rPr>
        <w:t>A.D.</w:t>
      </w:r>
      <w:r w:rsidRPr="00E606BA">
        <w:rPr>
          <w:rFonts w:ascii="Calibri" w:hAnsi="Calibri"/>
        </w:rPr>
        <w:t xml:space="preserve"> written in Greek, focusing on the life of Jesus, His teachings</w:t>
      </w:r>
      <w:r w:rsidR="0054613C">
        <w:rPr>
          <w:rFonts w:ascii="Calibri" w:hAnsi="Calibri"/>
        </w:rPr>
        <w:t xml:space="preserve"> </w:t>
      </w:r>
      <w:r w:rsidRPr="00E606BA">
        <w:rPr>
          <w:rFonts w:ascii="Calibri" w:hAnsi="Calibri"/>
        </w:rPr>
        <w:t xml:space="preserve">and prophecies. </w:t>
      </w:r>
    </w:p>
    <w:p w14:paraId="5858165D" w14:textId="77777777" w:rsidR="00E606BA" w:rsidRPr="00E606BA" w:rsidRDefault="00E606BA" w:rsidP="00E606BA">
      <w:pPr>
        <w:spacing w:line="276" w:lineRule="auto"/>
        <w:rPr>
          <w:rFonts w:ascii="Calibri" w:hAnsi="Calibri"/>
          <w:b/>
          <w:bCs/>
          <w:i/>
          <w:iCs/>
        </w:rPr>
      </w:pPr>
    </w:p>
    <w:p w14:paraId="465EC7D9" w14:textId="77777777" w:rsidR="00E606BA" w:rsidRPr="00E606BA" w:rsidRDefault="00E606BA" w:rsidP="00D625EC">
      <w:pPr>
        <w:spacing w:line="276" w:lineRule="auto"/>
        <w:jc w:val="center"/>
        <w:rPr>
          <w:rFonts w:ascii="Calibri" w:hAnsi="Calibri"/>
          <w:b/>
          <w:bCs/>
          <w:i/>
          <w:iCs/>
        </w:rPr>
      </w:pPr>
      <w:r w:rsidRPr="00E606BA">
        <w:rPr>
          <w:rFonts w:ascii="Calibri" w:hAnsi="Calibri"/>
          <w:b/>
          <w:bCs/>
          <w:i/>
          <w:iCs/>
        </w:rPr>
        <w:t>Q&amp;A</w:t>
      </w:r>
    </w:p>
    <w:p w14:paraId="3D25B669" w14:textId="77777777" w:rsidR="00E606BA" w:rsidRPr="00E606BA" w:rsidRDefault="00E606BA" w:rsidP="00E606BA">
      <w:pPr>
        <w:spacing w:line="276" w:lineRule="auto"/>
        <w:rPr>
          <w:rFonts w:ascii="Calibri" w:hAnsi="Calibri"/>
        </w:rPr>
      </w:pPr>
    </w:p>
    <w:p w14:paraId="6AD3A72B" w14:textId="77777777" w:rsidR="00E606BA" w:rsidRPr="00E606BA" w:rsidRDefault="00E606BA" w:rsidP="00E606BA">
      <w:pPr>
        <w:spacing w:line="276" w:lineRule="auto"/>
        <w:rPr>
          <w:rFonts w:ascii="Calibri" w:hAnsi="Calibri"/>
          <w:b/>
          <w:bCs/>
          <w:i/>
          <w:iCs/>
        </w:rPr>
      </w:pPr>
      <w:r w:rsidRPr="00E606BA">
        <w:rPr>
          <w:rFonts w:ascii="Calibri" w:hAnsi="Calibri"/>
          <w:b/>
          <w:bCs/>
          <w:i/>
          <w:iCs/>
        </w:rPr>
        <w:t xml:space="preserve">What was the one exception of the Dead Sea Scrolls that was unfounded? </w:t>
      </w:r>
    </w:p>
    <w:p w14:paraId="54C11255" w14:textId="77777777" w:rsidR="00E606BA" w:rsidRPr="00E606BA" w:rsidRDefault="00E606BA" w:rsidP="00E606BA">
      <w:pPr>
        <w:spacing w:line="276" w:lineRule="auto"/>
        <w:rPr>
          <w:rFonts w:ascii="Calibri" w:hAnsi="Calibri"/>
        </w:rPr>
      </w:pPr>
    </w:p>
    <w:p w14:paraId="0DE92E82" w14:textId="67A2EA2A" w:rsidR="00E606BA" w:rsidRPr="00E606BA" w:rsidRDefault="00E606BA" w:rsidP="00E606BA">
      <w:pPr>
        <w:spacing w:line="276" w:lineRule="auto"/>
        <w:rPr>
          <w:rFonts w:ascii="Calibri" w:hAnsi="Calibri"/>
        </w:rPr>
      </w:pPr>
      <w:r w:rsidRPr="00E606BA">
        <w:rPr>
          <w:rFonts w:ascii="Calibri" w:hAnsi="Calibri"/>
        </w:rPr>
        <w:t>The one book</w:t>
      </w:r>
      <w:r w:rsidR="0054613C">
        <w:rPr>
          <w:rFonts w:ascii="Calibri" w:hAnsi="Calibri"/>
        </w:rPr>
        <w:t xml:space="preserve"> not found</w:t>
      </w:r>
      <w:r w:rsidRPr="00E606BA">
        <w:rPr>
          <w:rFonts w:ascii="Calibri" w:hAnsi="Calibri"/>
        </w:rPr>
        <w:t xml:space="preserve"> is the Book of Esther.</w:t>
      </w:r>
    </w:p>
    <w:p w14:paraId="45A9ECB8" w14:textId="77777777" w:rsidR="00E606BA" w:rsidRPr="00E606BA" w:rsidRDefault="00E606BA" w:rsidP="00E606BA">
      <w:pPr>
        <w:spacing w:line="276" w:lineRule="auto"/>
        <w:rPr>
          <w:rFonts w:ascii="Calibri" w:hAnsi="Calibri"/>
        </w:rPr>
      </w:pPr>
    </w:p>
    <w:p w14:paraId="22EB313A" w14:textId="2B33C92D" w:rsidR="00E606BA" w:rsidRPr="00E606BA" w:rsidRDefault="00E606BA" w:rsidP="00E606BA">
      <w:pPr>
        <w:spacing w:line="276" w:lineRule="auto"/>
        <w:rPr>
          <w:rFonts w:ascii="Calibri" w:hAnsi="Calibri"/>
          <w:b/>
          <w:bCs/>
          <w:i/>
          <w:iCs/>
        </w:rPr>
      </w:pPr>
      <w:r w:rsidRPr="00E606BA">
        <w:rPr>
          <w:rFonts w:ascii="Calibri" w:hAnsi="Calibri"/>
          <w:b/>
          <w:bCs/>
          <w:i/>
          <w:iCs/>
        </w:rPr>
        <w:t xml:space="preserve">Were the Gnostic Gospels, the Book of </w:t>
      </w:r>
      <w:r w:rsidR="00FD412E">
        <w:rPr>
          <w:rFonts w:ascii="Calibri" w:hAnsi="Calibri"/>
          <w:b/>
          <w:bCs/>
          <w:i/>
          <w:iCs/>
        </w:rPr>
        <w:t>Enoch</w:t>
      </w:r>
      <w:r w:rsidRPr="00E606BA">
        <w:rPr>
          <w:rFonts w:ascii="Calibri" w:hAnsi="Calibri"/>
          <w:b/>
          <w:bCs/>
          <w:i/>
          <w:iCs/>
        </w:rPr>
        <w:t xml:space="preserve">, and everything in the Dead Sea Scrolls? </w:t>
      </w:r>
    </w:p>
    <w:p w14:paraId="33CC4481" w14:textId="77777777" w:rsidR="00E606BA" w:rsidRPr="00E606BA" w:rsidRDefault="00E606BA" w:rsidP="00E606BA">
      <w:pPr>
        <w:spacing w:line="276" w:lineRule="auto"/>
        <w:rPr>
          <w:rFonts w:ascii="Calibri" w:hAnsi="Calibri"/>
        </w:rPr>
      </w:pPr>
    </w:p>
    <w:p w14:paraId="3E6CD8D0" w14:textId="77777777" w:rsidR="00E606BA" w:rsidRPr="00E606BA" w:rsidRDefault="00E606BA" w:rsidP="00E606BA">
      <w:pPr>
        <w:spacing w:line="276" w:lineRule="auto"/>
        <w:rPr>
          <w:rFonts w:ascii="Calibri" w:hAnsi="Calibri"/>
        </w:rPr>
      </w:pPr>
      <w:r w:rsidRPr="00E606BA">
        <w:rPr>
          <w:rFonts w:ascii="Calibri" w:hAnsi="Calibri"/>
        </w:rPr>
        <w:t>No, because those are New Testament. Those are 2</w:t>
      </w:r>
      <w:r w:rsidRPr="00E606BA">
        <w:rPr>
          <w:rFonts w:ascii="Calibri" w:hAnsi="Calibri"/>
          <w:vertAlign w:val="superscript"/>
        </w:rPr>
        <w:t>nd</w:t>
      </w:r>
      <w:r w:rsidRPr="00E606BA">
        <w:rPr>
          <w:rFonts w:ascii="Calibri" w:hAnsi="Calibri"/>
        </w:rPr>
        <w:t>-3</w:t>
      </w:r>
      <w:r w:rsidRPr="00E606BA">
        <w:rPr>
          <w:rFonts w:ascii="Calibri" w:hAnsi="Calibri"/>
          <w:vertAlign w:val="superscript"/>
        </w:rPr>
        <w:t>rd</w:t>
      </w:r>
      <w:r w:rsidRPr="00E606BA">
        <w:rPr>
          <w:rFonts w:ascii="Calibri" w:hAnsi="Calibri"/>
        </w:rPr>
        <w:t xml:space="preserve"> century. The Dead Sea Scrolls would be exclusively Old Testament. </w:t>
      </w:r>
    </w:p>
    <w:p w14:paraId="70C67621" w14:textId="77777777" w:rsidR="00E606BA" w:rsidRPr="00E606BA" w:rsidRDefault="00E606BA" w:rsidP="00E606BA">
      <w:pPr>
        <w:spacing w:line="276" w:lineRule="auto"/>
        <w:rPr>
          <w:rFonts w:ascii="Calibri" w:hAnsi="Calibri"/>
        </w:rPr>
      </w:pPr>
    </w:p>
    <w:p w14:paraId="08AED6A3" w14:textId="77777777" w:rsidR="00E606BA" w:rsidRPr="00E606BA" w:rsidRDefault="00E606BA" w:rsidP="00E606BA">
      <w:pPr>
        <w:spacing w:line="276" w:lineRule="auto"/>
        <w:rPr>
          <w:rFonts w:ascii="Calibri" w:hAnsi="Calibri"/>
          <w:b/>
          <w:bCs/>
          <w:i/>
          <w:iCs/>
        </w:rPr>
      </w:pPr>
      <w:r w:rsidRPr="00E606BA">
        <w:rPr>
          <w:rFonts w:ascii="Calibri" w:hAnsi="Calibri"/>
          <w:b/>
          <w:bCs/>
          <w:i/>
          <w:iCs/>
        </w:rPr>
        <w:t>How much time has it been from the first books towards the end?</w:t>
      </w:r>
    </w:p>
    <w:p w14:paraId="366CEE6D" w14:textId="77777777" w:rsidR="00E606BA" w:rsidRPr="00E606BA" w:rsidRDefault="00E606BA" w:rsidP="00E606BA">
      <w:pPr>
        <w:spacing w:line="276" w:lineRule="auto"/>
        <w:rPr>
          <w:rFonts w:ascii="Calibri" w:hAnsi="Calibri"/>
        </w:rPr>
      </w:pPr>
    </w:p>
    <w:p w14:paraId="0C03A2D1" w14:textId="7006554B" w:rsidR="00E606BA" w:rsidRPr="00E606BA" w:rsidRDefault="00E606BA" w:rsidP="00E606BA">
      <w:pPr>
        <w:spacing w:line="276" w:lineRule="auto"/>
        <w:rPr>
          <w:rFonts w:ascii="Calibri" w:hAnsi="Calibri"/>
        </w:rPr>
      </w:pPr>
      <w:r w:rsidRPr="00E606BA">
        <w:rPr>
          <w:rFonts w:ascii="Calibri" w:hAnsi="Calibri"/>
        </w:rPr>
        <w:t>If Moses lived 3,000 years ago and he wrote the first five books and then Jesus came about 2,000 years ago, the Bible was probably written during about 1500 years period of time. The New Testament books were all written in the 1</w:t>
      </w:r>
      <w:r w:rsidRPr="00E606BA">
        <w:rPr>
          <w:rFonts w:ascii="Calibri" w:hAnsi="Calibri"/>
          <w:vertAlign w:val="superscript"/>
        </w:rPr>
        <w:t>st</w:t>
      </w:r>
      <w:r w:rsidRPr="00E606BA">
        <w:rPr>
          <w:rFonts w:ascii="Calibri" w:hAnsi="Calibri"/>
        </w:rPr>
        <w:t xml:space="preserve"> century. There are scholars who try to argue that the </w:t>
      </w:r>
      <w:r w:rsidR="00B71721">
        <w:rPr>
          <w:rFonts w:ascii="Calibri" w:hAnsi="Calibri"/>
        </w:rPr>
        <w:t>g</w:t>
      </w:r>
      <w:r w:rsidRPr="00E606BA">
        <w:rPr>
          <w:rFonts w:ascii="Calibri" w:hAnsi="Calibri"/>
        </w:rPr>
        <w:t>ospels and writings of Paul were written in the 2</w:t>
      </w:r>
      <w:r w:rsidRPr="00E606BA">
        <w:rPr>
          <w:rFonts w:ascii="Calibri" w:hAnsi="Calibri"/>
          <w:vertAlign w:val="superscript"/>
        </w:rPr>
        <w:t>nd</w:t>
      </w:r>
      <w:r w:rsidRPr="00E606BA">
        <w:rPr>
          <w:rFonts w:ascii="Calibri" w:hAnsi="Calibri"/>
        </w:rPr>
        <w:t xml:space="preserve"> century, but I think you have to work really hard to make that argument. I think there's a lot of evidence for a 1</w:t>
      </w:r>
      <w:r w:rsidRPr="00E606BA">
        <w:rPr>
          <w:rFonts w:ascii="Calibri" w:hAnsi="Calibri"/>
          <w:vertAlign w:val="superscript"/>
        </w:rPr>
        <w:t>st</w:t>
      </w:r>
      <w:r w:rsidRPr="00E606BA">
        <w:rPr>
          <w:rFonts w:ascii="Calibri" w:hAnsi="Calibri"/>
        </w:rPr>
        <w:t xml:space="preserve"> century authorship. </w:t>
      </w:r>
    </w:p>
    <w:p w14:paraId="0289EFE4" w14:textId="77777777" w:rsidR="00E606BA" w:rsidRPr="00E606BA" w:rsidRDefault="00E606BA" w:rsidP="00E606BA">
      <w:pPr>
        <w:spacing w:line="276" w:lineRule="auto"/>
        <w:rPr>
          <w:rFonts w:ascii="Calibri" w:hAnsi="Calibri"/>
        </w:rPr>
      </w:pPr>
    </w:p>
    <w:p w14:paraId="00C4A7A4" w14:textId="77777777" w:rsidR="00E606BA" w:rsidRPr="00E606BA" w:rsidRDefault="00E606BA" w:rsidP="00E606BA">
      <w:pPr>
        <w:spacing w:line="276" w:lineRule="auto"/>
        <w:rPr>
          <w:rFonts w:ascii="Calibri" w:hAnsi="Calibri"/>
        </w:rPr>
      </w:pPr>
      <w:r w:rsidRPr="00E606BA">
        <w:rPr>
          <w:rFonts w:ascii="Calibri" w:hAnsi="Calibri"/>
        </w:rPr>
        <w:t xml:space="preserve">For example, we generally think of Revelation as the last book. It was written somewhere between 90-100 </w:t>
      </w:r>
      <w:r w:rsidRPr="00E606BA">
        <w:rPr>
          <w:rFonts w:ascii="Calibri" w:hAnsi="Calibri"/>
          <w:smallCaps/>
        </w:rPr>
        <w:t>A.D.</w:t>
      </w:r>
      <w:r w:rsidRPr="00E606BA">
        <w:rPr>
          <w:rFonts w:ascii="Calibri" w:hAnsi="Calibri"/>
        </w:rPr>
        <w:t xml:space="preserve"> John is an old, old man. He’s one of the Twelve who walks with Jesus. He's the only one who wasn't crucified or murdered. He was a martyr in the sense that they left him on this island, the island of Patmos. That's where he had this vision of the revelation. </w:t>
      </w:r>
    </w:p>
    <w:p w14:paraId="135FFFB2" w14:textId="77777777" w:rsidR="00E606BA" w:rsidRPr="00E606BA" w:rsidRDefault="00E606BA" w:rsidP="00E606BA">
      <w:pPr>
        <w:spacing w:line="276" w:lineRule="auto"/>
        <w:rPr>
          <w:rFonts w:ascii="Calibri" w:hAnsi="Calibri"/>
        </w:rPr>
      </w:pPr>
    </w:p>
    <w:p w14:paraId="64E11437" w14:textId="77777777" w:rsidR="00E606BA" w:rsidRPr="00E606BA" w:rsidRDefault="00E606BA" w:rsidP="00E606BA">
      <w:pPr>
        <w:spacing w:line="276" w:lineRule="auto"/>
        <w:rPr>
          <w:rFonts w:ascii="Calibri" w:hAnsi="Calibri"/>
          <w:b/>
          <w:bCs/>
        </w:rPr>
      </w:pPr>
      <w:r w:rsidRPr="00E606BA">
        <w:rPr>
          <w:rFonts w:ascii="Calibri" w:hAnsi="Calibri"/>
          <w:b/>
          <w:bCs/>
          <w:i/>
          <w:iCs/>
        </w:rPr>
        <w:t>Didn't Jesus give him the revelation?</w:t>
      </w:r>
      <w:r w:rsidRPr="00E606BA">
        <w:rPr>
          <w:rFonts w:ascii="Calibri" w:hAnsi="Calibri"/>
          <w:b/>
          <w:bCs/>
        </w:rPr>
        <w:t xml:space="preserve"> </w:t>
      </w:r>
    </w:p>
    <w:p w14:paraId="29D176C7" w14:textId="77777777" w:rsidR="00E606BA" w:rsidRPr="00E606BA" w:rsidRDefault="00E606BA" w:rsidP="00E606BA">
      <w:pPr>
        <w:spacing w:line="276" w:lineRule="auto"/>
        <w:rPr>
          <w:rFonts w:ascii="Calibri" w:hAnsi="Calibri"/>
        </w:rPr>
      </w:pPr>
    </w:p>
    <w:p w14:paraId="63C67274" w14:textId="77777777" w:rsidR="00E606BA" w:rsidRPr="00E606BA" w:rsidRDefault="00E606BA" w:rsidP="00E606BA">
      <w:pPr>
        <w:spacing w:line="276" w:lineRule="auto"/>
        <w:rPr>
          <w:rFonts w:ascii="Calibri" w:hAnsi="Calibri"/>
        </w:rPr>
      </w:pPr>
      <w:r w:rsidRPr="00E606BA">
        <w:rPr>
          <w:rFonts w:ascii="Calibri" w:hAnsi="Calibri"/>
        </w:rPr>
        <w:t xml:space="preserve">In a spiritual sense, yes, but Jesus was already ascended into heaven. The timeline would be Jesus ascends into heaven around 33 </w:t>
      </w:r>
      <w:r w:rsidRPr="00E606BA">
        <w:rPr>
          <w:rFonts w:ascii="Calibri" w:hAnsi="Calibri"/>
          <w:smallCaps/>
        </w:rPr>
        <w:t>A.D.,</w:t>
      </w:r>
      <w:r w:rsidRPr="00E606BA">
        <w:rPr>
          <w:rFonts w:ascii="Calibri" w:hAnsi="Calibri"/>
        </w:rPr>
        <w:t xml:space="preserve"> the apostles take the gospel message all over the world, they die as martyrs, the early church is birthed (that's Acts), and then Revelation is written somewhere in 80-90 </w:t>
      </w:r>
      <w:r w:rsidRPr="00E606BA">
        <w:rPr>
          <w:rFonts w:ascii="Calibri" w:hAnsi="Calibri"/>
          <w:smallCaps/>
        </w:rPr>
        <w:t>A.D.</w:t>
      </w:r>
      <w:r w:rsidRPr="00E606BA">
        <w:rPr>
          <w:rFonts w:ascii="Calibri" w:hAnsi="Calibri"/>
        </w:rPr>
        <w:t xml:space="preserve"> John is a super old man and this is his final hurrah. He writes Revelation and then he dies. Pretty close. </w:t>
      </w:r>
    </w:p>
    <w:p w14:paraId="4F21B4E4" w14:textId="77777777" w:rsidR="00E606BA" w:rsidRPr="00E606BA" w:rsidRDefault="00E606BA" w:rsidP="00E606BA">
      <w:pPr>
        <w:spacing w:line="276" w:lineRule="auto"/>
        <w:rPr>
          <w:rFonts w:ascii="Calibri" w:hAnsi="Calibri"/>
        </w:rPr>
      </w:pPr>
    </w:p>
    <w:p w14:paraId="5B25661E" w14:textId="77777777" w:rsidR="00E606BA" w:rsidRPr="00E606BA" w:rsidRDefault="00E606BA" w:rsidP="00E606BA">
      <w:pPr>
        <w:spacing w:line="276" w:lineRule="auto"/>
        <w:rPr>
          <w:rFonts w:ascii="Calibri" w:hAnsi="Calibri"/>
          <w:b/>
          <w:bCs/>
          <w:i/>
          <w:iCs/>
        </w:rPr>
      </w:pPr>
      <w:r w:rsidRPr="00E606BA">
        <w:rPr>
          <w:rFonts w:ascii="Calibri" w:hAnsi="Calibri"/>
          <w:b/>
          <w:bCs/>
          <w:i/>
          <w:iCs/>
        </w:rPr>
        <w:lastRenderedPageBreak/>
        <w:t>My friend is Muslim and we debate biblical stuff, but I don’t know anything so I really have no argument. Now I do! He said that the New Testament, the story of Jesus, can’t be trusted because it was written 600 years after Jesus ascended into heaven. That’s not true, is it?</w:t>
      </w:r>
    </w:p>
    <w:p w14:paraId="44CB7E31" w14:textId="77777777" w:rsidR="00E606BA" w:rsidRPr="00E606BA" w:rsidRDefault="00E606BA" w:rsidP="00E606BA">
      <w:pPr>
        <w:spacing w:line="276" w:lineRule="auto"/>
        <w:rPr>
          <w:rFonts w:ascii="Calibri" w:hAnsi="Calibri"/>
        </w:rPr>
      </w:pPr>
    </w:p>
    <w:p w14:paraId="4DB4E9DA" w14:textId="77777777" w:rsidR="00E606BA" w:rsidRPr="00E606BA" w:rsidRDefault="00E606BA" w:rsidP="00E606BA">
      <w:pPr>
        <w:spacing w:line="276" w:lineRule="auto"/>
        <w:rPr>
          <w:rFonts w:ascii="Calibri" w:hAnsi="Calibri"/>
        </w:rPr>
      </w:pPr>
      <w:r w:rsidRPr="00E606BA">
        <w:rPr>
          <w:rFonts w:ascii="Calibri" w:hAnsi="Calibri"/>
        </w:rPr>
        <w:t xml:space="preserve">No way. You have Matthew, Mark, Luke, and John. Matthew and John were two of the Twelve. They are eyewitnesses of Jesus' miracles and teachings. There’s no way. Even the most liberal biblical scholars would not agree with that. </w:t>
      </w:r>
    </w:p>
    <w:p w14:paraId="307C380C" w14:textId="77777777" w:rsidR="00E606BA" w:rsidRPr="00E606BA" w:rsidRDefault="00E606BA" w:rsidP="00E606BA">
      <w:pPr>
        <w:spacing w:line="276" w:lineRule="auto"/>
        <w:rPr>
          <w:rFonts w:ascii="Calibri" w:hAnsi="Calibri"/>
        </w:rPr>
      </w:pPr>
    </w:p>
    <w:p w14:paraId="287EF4C2" w14:textId="77777777" w:rsidR="00E606BA" w:rsidRPr="00E606BA" w:rsidRDefault="00E606BA" w:rsidP="00E606BA">
      <w:pPr>
        <w:spacing w:line="276" w:lineRule="auto"/>
        <w:rPr>
          <w:rFonts w:ascii="Calibri" w:hAnsi="Calibri"/>
        </w:rPr>
      </w:pPr>
      <w:r w:rsidRPr="00E606BA">
        <w:rPr>
          <w:rFonts w:ascii="Calibri" w:hAnsi="Calibri"/>
        </w:rPr>
        <w:t xml:space="preserve">What’s interesting is the Quran is written many, many years later. The Quran is written by one author, Muhammad. The Bible is written by 40 different authors. To me, the Bible has more credibility because you have more people all saying the same thing from a different angle. We’ll talk about that more. </w:t>
      </w:r>
    </w:p>
    <w:p w14:paraId="29808C7F" w14:textId="77777777" w:rsidR="00E606BA" w:rsidRPr="00E606BA" w:rsidRDefault="00E606BA" w:rsidP="00E606BA">
      <w:pPr>
        <w:spacing w:line="276" w:lineRule="auto"/>
        <w:rPr>
          <w:rFonts w:ascii="Calibri" w:hAnsi="Calibri"/>
          <w:b/>
          <w:bCs/>
        </w:rPr>
      </w:pPr>
    </w:p>
    <w:p w14:paraId="439AABB1" w14:textId="77777777" w:rsidR="00E606BA" w:rsidRPr="00E606BA" w:rsidRDefault="00E606BA" w:rsidP="00E606BA">
      <w:pPr>
        <w:spacing w:line="276" w:lineRule="auto"/>
        <w:rPr>
          <w:rFonts w:ascii="Calibri" w:hAnsi="Calibri"/>
          <w:b/>
          <w:bCs/>
          <w:i/>
          <w:iCs/>
        </w:rPr>
      </w:pPr>
      <w:r w:rsidRPr="00E606BA">
        <w:rPr>
          <w:rFonts w:ascii="Calibri" w:hAnsi="Calibri"/>
          <w:b/>
          <w:bCs/>
          <w:i/>
          <w:iCs/>
        </w:rPr>
        <w:t>I want to know what the actual year was. How many years until someone wrote it down?</w:t>
      </w:r>
    </w:p>
    <w:p w14:paraId="1FB9910D" w14:textId="77777777" w:rsidR="00E606BA" w:rsidRPr="00E606BA" w:rsidRDefault="00E606BA" w:rsidP="00E606BA">
      <w:pPr>
        <w:spacing w:line="276" w:lineRule="auto"/>
        <w:rPr>
          <w:rFonts w:ascii="Calibri" w:hAnsi="Calibri"/>
        </w:rPr>
      </w:pPr>
    </w:p>
    <w:p w14:paraId="2CFE5AD8" w14:textId="7CABE6F1" w:rsidR="00E606BA" w:rsidRPr="00E606BA" w:rsidRDefault="00E606BA" w:rsidP="00E606BA">
      <w:pPr>
        <w:spacing w:line="276" w:lineRule="auto"/>
        <w:rPr>
          <w:rFonts w:ascii="Calibri" w:hAnsi="Calibri"/>
        </w:rPr>
      </w:pPr>
      <w:r w:rsidRPr="00E606BA">
        <w:rPr>
          <w:rFonts w:ascii="Calibri" w:hAnsi="Calibri"/>
        </w:rPr>
        <w:t xml:space="preserve">We don't know the exact year, but we can base on the contents of what's being said in some of the culture and history. The Gospel of Mark is generally regarded as the earliest of the four, and it's believed to be written somewhere in 50-60 </w:t>
      </w:r>
      <w:r w:rsidRPr="00E606BA">
        <w:rPr>
          <w:rFonts w:ascii="Calibri" w:hAnsi="Calibri"/>
          <w:smallCaps/>
        </w:rPr>
        <w:t>A.D.</w:t>
      </w:r>
      <w:r w:rsidRPr="00E606BA">
        <w:rPr>
          <w:rFonts w:ascii="Calibri" w:hAnsi="Calibri"/>
        </w:rPr>
        <w:t xml:space="preserve"> </w:t>
      </w:r>
    </w:p>
    <w:p w14:paraId="34EFD002" w14:textId="77777777" w:rsidR="00E606BA" w:rsidRPr="00E606BA" w:rsidRDefault="00E606BA" w:rsidP="00E606BA">
      <w:pPr>
        <w:spacing w:line="276" w:lineRule="auto"/>
        <w:rPr>
          <w:rFonts w:ascii="Calibri" w:hAnsi="Calibri"/>
        </w:rPr>
      </w:pPr>
    </w:p>
    <w:p w14:paraId="6F0BB7C3" w14:textId="77777777" w:rsidR="00E606BA" w:rsidRPr="00E606BA" w:rsidRDefault="00E606BA" w:rsidP="00E606BA">
      <w:pPr>
        <w:spacing w:line="276" w:lineRule="auto"/>
        <w:rPr>
          <w:rFonts w:ascii="Calibri" w:hAnsi="Calibri"/>
          <w:b/>
          <w:bCs/>
          <w:i/>
          <w:iCs/>
        </w:rPr>
      </w:pPr>
      <w:r w:rsidRPr="00E606BA">
        <w:rPr>
          <w:rFonts w:ascii="Calibri" w:hAnsi="Calibri"/>
          <w:b/>
          <w:bCs/>
          <w:i/>
          <w:iCs/>
        </w:rPr>
        <w:t>Did Jesus die in 33 A.D.?</w:t>
      </w:r>
    </w:p>
    <w:p w14:paraId="2F95A848" w14:textId="77777777" w:rsidR="00E606BA" w:rsidRPr="00E606BA" w:rsidRDefault="00E606BA" w:rsidP="00E606BA">
      <w:pPr>
        <w:spacing w:line="276" w:lineRule="auto"/>
        <w:rPr>
          <w:rFonts w:ascii="Calibri" w:hAnsi="Calibri"/>
          <w:i/>
          <w:iCs/>
        </w:rPr>
      </w:pPr>
    </w:p>
    <w:p w14:paraId="1B658FFA" w14:textId="55FD0793" w:rsidR="00E606BA" w:rsidRPr="00E606BA" w:rsidRDefault="00E606BA" w:rsidP="00E606BA">
      <w:pPr>
        <w:spacing w:line="276" w:lineRule="auto"/>
        <w:rPr>
          <w:rFonts w:ascii="Calibri" w:hAnsi="Calibri"/>
        </w:rPr>
      </w:pPr>
      <w:r w:rsidRPr="00E606BA">
        <w:rPr>
          <w:rFonts w:ascii="Calibri" w:hAnsi="Calibri"/>
        </w:rPr>
        <w:t xml:space="preserve">Roughly. Let’s just say that the Gospel of Mark was written in 50 </w:t>
      </w:r>
      <w:r w:rsidRPr="00E606BA">
        <w:rPr>
          <w:rFonts w:ascii="Calibri" w:hAnsi="Calibri"/>
          <w:smallCaps/>
        </w:rPr>
        <w:t>A.D.</w:t>
      </w:r>
      <w:r w:rsidRPr="00E606BA">
        <w:rPr>
          <w:rFonts w:ascii="Calibri" w:hAnsi="Calibri"/>
        </w:rPr>
        <w:t xml:space="preserve"> and Jesus died in 33 </w:t>
      </w:r>
      <w:r w:rsidRPr="00E606BA">
        <w:rPr>
          <w:rFonts w:ascii="Calibri" w:hAnsi="Calibri"/>
          <w:smallCaps/>
        </w:rPr>
        <w:t>A.D.</w:t>
      </w:r>
      <w:r w:rsidRPr="00E606BA">
        <w:rPr>
          <w:rFonts w:ascii="Calibri" w:hAnsi="Calibri"/>
        </w:rPr>
        <w:t xml:space="preserve"> That's 17 years. People act like it’s all these years later and all these generations. That's not what it is. In fact, I talk to 80-year-old people sometimes. My granddad would tell me World War II stories as a 70-year-old man like it was yesterday. So it’s legitimate. If it's within that first generation, there is a lot of legitimacy. Two of the Twelve wrote two of the gospels – they walked with Jesus, they saw all this. </w:t>
      </w:r>
    </w:p>
    <w:p w14:paraId="225117AE" w14:textId="77777777" w:rsidR="00E606BA" w:rsidRPr="00E606BA" w:rsidRDefault="00E606BA" w:rsidP="00E606BA">
      <w:pPr>
        <w:spacing w:line="276" w:lineRule="auto"/>
        <w:rPr>
          <w:rFonts w:ascii="Calibri" w:hAnsi="Calibri"/>
        </w:rPr>
      </w:pPr>
    </w:p>
    <w:p w14:paraId="3338A3BF" w14:textId="31D1B79B" w:rsidR="00E606BA" w:rsidRPr="00E606BA" w:rsidRDefault="00E606BA" w:rsidP="00E606BA">
      <w:pPr>
        <w:spacing w:line="276" w:lineRule="auto"/>
        <w:rPr>
          <w:rFonts w:ascii="Calibri" w:hAnsi="Calibri"/>
        </w:rPr>
      </w:pPr>
      <w:r w:rsidRPr="00E606BA">
        <w:rPr>
          <w:rFonts w:ascii="Calibri" w:hAnsi="Calibri"/>
        </w:rPr>
        <w:t>Luke got his gospel from Paul. He even says in the early verses of Luke 1, “I did research. I did my homework.” The gospel writers probably went and interviewed people. “I heard that Jesus raised Lazarus from the dead. You live in Bethany. Tell me about what happened there. Did Lazarus die?”</w:t>
      </w:r>
      <w:r w:rsidR="00B71721">
        <w:rPr>
          <w:rFonts w:ascii="Calibri" w:hAnsi="Calibri"/>
        </w:rPr>
        <w:t xml:space="preserve"> </w:t>
      </w:r>
      <w:r w:rsidRPr="00E606BA">
        <w:rPr>
          <w:rFonts w:ascii="Calibri" w:hAnsi="Calibri"/>
        </w:rPr>
        <w:t xml:space="preserve">“Yeah, I was at his funeral. It was the craziest thing. Jesus showed up and Lazarus got up out of the grave. I know his family. I talked to him. I had dinner with them afterwards.” That kind of thing. The gospel writers investigated what was going on. </w:t>
      </w:r>
    </w:p>
    <w:p w14:paraId="1EEEAEE1" w14:textId="77777777" w:rsidR="00E606BA" w:rsidRPr="00E606BA" w:rsidRDefault="00E606BA" w:rsidP="00E606BA">
      <w:pPr>
        <w:spacing w:line="276" w:lineRule="auto"/>
        <w:rPr>
          <w:rFonts w:ascii="Calibri" w:hAnsi="Calibri"/>
        </w:rPr>
      </w:pPr>
    </w:p>
    <w:p w14:paraId="45B7B512" w14:textId="413EEA81" w:rsidR="00E606BA" w:rsidRPr="00E606BA" w:rsidRDefault="00E606BA" w:rsidP="00E606BA">
      <w:pPr>
        <w:spacing w:line="276" w:lineRule="auto"/>
        <w:rPr>
          <w:rFonts w:ascii="Calibri" w:hAnsi="Calibri"/>
        </w:rPr>
      </w:pPr>
      <w:r w:rsidRPr="00E606BA">
        <w:rPr>
          <w:rFonts w:ascii="Calibri" w:hAnsi="Calibri"/>
        </w:rPr>
        <w:t xml:space="preserve">Do you ever watch </w:t>
      </w:r>
      <w:r w:rsidRPr="00E606BA">
        <w:rPr>
          <w:rFonts w:ascii="Calibri" w:hAnsi="Calibri"/>
          <w:i/>
          <w:iCs/>
        </w:rPr>
        <w:t>The Chosen</w:t>
      </w:r>
      <w:r w:rsidRPr="00E606BA">
        <w:rPr>
          <w:rFonts w:ascii="Calibri" w:hAnsi="Calibri"/>
        </w:rPr>
        <w:t xml:space="preserve">? If you watch </w:t>
      </w:r>
      <w:r w:rsidRPr="00E606BA">
        <w:rPr>
          <w:rFonts w:ascii="Calibri" w:hAnsi="Calibri"/>
          <w:i/>
          <w:iCs/>
        </w:rPr>
        <w:t>The Chosen</w:t>
      </w:r>
      <w:r w:rsidR="00B71721">
        <w:rPr>
          <w:rFonts w:ascii="Calibri" w:hAnsi="Calibri"/>
          <w:i/>
          <w:iCs/>
        </w:rPr>
        <w:t xml:space="preserve"> </w:t>
      </w:r>
      <w:r w:rsidR="00B71721">
        <w:rPr>
          <w:rFonts w:ascii="Calibri" w:hAnsi="Calibri"/>
        </w:rPr>
        <w:t>(t</w:t>
      </w:r>
      <w:r w:rsidR="00B71721" w:rsidRPr="00E606BA">
        <w:rPr>
          <w:rFonts w:ascii="Calibri" w:hAnsi="Calibri"/>
        </w:rPr>
        <w:t>his is in the show, so that doesn’t mean it’s in the Bible</w:t>
      </w:r>
      <w:r w:rsidR="00B71721">
        <w:rPr>
          <w:rFonts w:ascii="Calibri" w:hAnsi="Calibri"/>
        </w:rPr>
        <w:t xml:space="preserve">), </w:t>
      </w:r>
      <w:r w:rsidRPr="00E606BA">
        <w:rPr>
          <w:rFonts w:ascii="Calibri" w:hAnsi="Calibri"/>
        </w:rPr>
        <w:t xml:space="preserve">Matthew actually is always taking notes. I think that's a really clever, </w:t>
      </w:r>
      <w:r w:rsidRPr="00E606BA">
        <w:rPr>
          <w:rFonts w:ascii="Calibri" w:hAnsi="Calibri"/>
        </w:rPr>
        <w:lastRenderedPageBreak/>
        <w:t>creative way to tell the story because maybe Matthew</w:t>
      </w:r>
      <w:r w:rsidR="00B71721">
        <w:rPr>
          <w:rFonts w:ascii="Calibri" w:hAnsi="Calibri"/>
        </w:rPr>
        <w:t xml:space="preserve"> and </w:t>
      </w:r>
      <w:r w:rsidRPr="00E606BA">
        <w:rPr>
          <w:rFonts w:ascii="Calibri" w:hAnsi="Calibri"/>
        </w:rPr>
        <w:t xml:space="preserve">others took notes on whatever Jesus was doing to put the gospel together. It’s an interesting thought. Obviously that's a creative piece put in by the writers of the show, but it has plausibility. It makes sense that that could happen. </w:t>
      </w:r>
    </w:p>
    <w:p w14:paraId="33AA4A62" w14:textId="77777777" w:rsidR="00E606BA" w:rsidRPr="00E606BA" w:rsidRDefault="00E606BA" w:rsidP="00E606BA">
      <w:pPr>
        <w:spacing w:line="276" w:lineRule="auto"/>
        <w:rPr>
          <w:rFonts w:ascii="Calibri" w:hAnsi="Calibri"/>
        </w:rPr>
      </w:pPr>
    </w:p>
    <w:p w14:paraId="26F45916" w14:textId="0F0EE05A" w:rsidR="00E606BA" w:rsidRPr="00E606BA" w:rsidRDefault="00E606BA" w:rsidP="00E606BA">
      <w:pPr>
        <w:spacing w:line="276" w:lineRule="auto"/>
        <w:jc w:val="center"/>
        <w:rPr>
          <w:rFonts w:ascii="Calibri" w:hAnsi="Calibri"/>
        </w:rPr>
      </w:pPr>
      <w:r w:rsidRPr="00E606BA">
        <w:rPr>
          <w:rFonts w:ascii="Calibri" w:hAnsi="Calibri"/>
        </w:rPr>
        <w:t>______</w:t>
      </w:r>
      <w:r w:rsidR="00B71721">
        <w:rPr>
          <w:rFonts w:ascii="Calibri" w:hAnsi="Calibri"/>
        </w:rPr>
        <w:t>____</w:t>
      </w:r>
      <w:r w:rsidRPr="00E606BA">
        <w:rPr>
          <w:rFonts w:ascii="Calibri" w:hAnsi="Calibri"/>
        </w:rPr>
        <w:t>____________</w:t>
      </w:r>
      <w:r>
        <w:rPr>
          <w:rFonts w:ascii="Calibri" w:hAnsi="Calibri"/>
        </w:rPr>
        <w:t>______</w:t>
      </w:r>
      <w:r w:rsidRPr="00E606BA">
        <w:rPr>
          <w:rFonts w:ascii="Calibri" w:hAnsi="Calibri"/>
        </w:rPr>
        <w:t>__________________________</w:t>
      </w:r>
    </w:p>
    <w:p w14:paraId="070A5F69" w14:textId="77777777" w:rsidR="00E606BA" w:rsidRPr="00E606BA" w:rsidRDefault="00E606BA" w:rsidP="00E606BA">
      <w:pPr>
        <w:spacing w:line="276" w:lineRule="auto"/>
        <w:rPr>
          <w:rFonts w:ascii="Calibri" w:hAnsi="Calibri"/>
        </w:rPr>
      </w:pPr>
    </w:p>
    <w:p w14:paraId="33FAFE63" w14:textId="77777777" w:rsidR="00E606BA" w:rsidRPr="00E606BA" w:rsidRDefault="00E606BA" w:rsidP="00E606BA">
      <w:pPr>
        <w:spacing w:line="276" w:lineRule="auto"/>
        <w:rPr>
          <w:rFonts w:ascii="Calibri" w:hAnsi="Calibri"/>
          <w:b/>
          <w:bCs/>
        </w:rPr>
      </w:pPr>
    </w:p>
    <w:p w14:paraId="3EFDDB21" w14:textId="77777777" w:rsidR="00E606BA" w:rsidRPr="00E606BA" w:rsidRDefault="00E606BA" w:rsidP="00E606BA">
      <w:pPr>
        <w:spacing w:line="276" w:lineRule="auto"/>
        <w:rPr>
          <w:rFonts w:ascii="Calibri" w:hAnsi="Calibri"/>
          <w:b/>
          <w:bCs/>
        </w:rPr>
      </w:pPr>
      <w:r w:rsidRPr="00E606BA">
        <w:rPr>
          <w:rFonts w:ascii="Calibri" w:hAnsi="Calibri"/>
          <w:b/>
          <w:bCs/>
        </w:rPr>
        <w:t>II. VIEWS OF BIBLICAL INSPIRATION</w:t>
      </w:r>
    </w:p>
    <w:p w14:paraId="2BCC5F8D" w14:textId="77777777" w:rsidR="00E606BA" w:rsidRPr="00E606BA" w:rsidRDefault="00E606BA" w:rsidP="00E606BA">
      <w:pPr>
        <w:spacing w:line="276" w:lineRule="auto"/>
        <w:rPr>
          <w:rFonts w:ascii="Calibri" w:hAnsi="Calibri"/>
          <w:b/>
          <w:bCs/>
        </w:rPr>
      </w:pPr>
    </w:p>
    <w:p w14:paraId="5A7A608A" w14:textId="77777777" w:rsidR="00E606BA" w:rsidRPr="00E606BA" w:rsidRDefault="00E606BA" w:rsidP="00E606BA">
      <w:pPr>
        <w:spacing w:line="276" w:lineRule="auto"/>
        <w:rPr>
          <w:rFonts w:ascii="Calibri" w:hAnsi="Calibri"/>
          <w:b/>
          <w:bCs/>
        </w:rPr>
      </w:pPr>
      <w:r w:rsidRPr="00E606BA">
        <w:rPr>
          <w:rFonts w:ascii="Calibri" w:hAnsi="Calibri"/>
          <w:b/>
          <w:bCs/>
        </w:rPr>
        <w:t>1. What is Biblical Inspiration?</w:t>
      </w:r>
    </w:p>
    <w:p w14:paraId="23D67071" w14:textId="77777777" w:rsidR="00E606BA" w:rsidRPr="00E606BA" w:rsidRDefault="00E606BA" w:rsidP="00E606BA">
      <w:pPr>
        <w:spacing w:line="276" w:lineRule="auto"/>
        <w:rPr>
          <w:rFonts w:ascii="Calibri" w:hAnsi="Calibri"/>
        </w:rPr>
      </w:pPr>
    </w:p>
    <w:p w14:paraId="74A45E83" w14:textId="77777777" w:rsidR="00E606BA" w:rsidRPr="00E606BA" w:rsidRDefault="00E606BA" w:rsidP="00E606BA">
      <w:pPr>
        <w:spacing w:line="276" w:lineRule="auto"/>
        <w:rPr>
          <w:rFonts w:ascii="Calibri" w:hAnsi="Calibri"/>
        </w:rPr>
      </w:pPr>
      <w:r w:rsidRPr="00E606BA">
        <w:rPr>
          <w:rFonts w:ascii="Calibri" w:hAnsi="Calibri"/>
        </w:rPr>
        <w:t xml:space="preserve">It's the idea that God spoke through human authors to write the Bible. </w:t>
      </w:r>
    </w:p>
    <w:p w14:paraId="60CAC205" w14:textId="77777777" w:rsidR="00E606BA" w:rsidRPr="00E606BA" w:rsidRDefault="00E606BA" w:rsidP="00E606BA">
      <w:pPr>
        <w:spacing w:line="276" w:lineRule="auto"/>
        <w:rPr>
          <w:rFonts w:ascii="Calibri" w:hAnsi="Calibri"/>
        </w:rPr>
      </w:pPr>
    </w:p>
    <w:p w14:paraId="5D823260" w14:textId="77777777" w:rsidR="00E606BA" w:rsidRPr="00E606BA" w:rsidRDefault="00E606BA" w:rsidP="00E606BA">
      <w:pPr>
        <w:spacing w:line="276" w:lineRule="auto"/>
        <w:rPr>
          <w:rFonts w:ascii="Calibri" w:hAnsi="Calibri"/>
          <w:b/>
          <w:bCs/>
        </w:rPr>
      </w:pPr>
      <w:r w:rsidRPr="00E606BA">
        <w:rPr>
          <w:rFonts w:ascii="Calibri" w:hAnsi="Calibri"/>
          <w:b/>
          <w:bCs/>
        </w:rPr>
        <w:t>2. Main Views of Inspiration:</w:t>
      </w:r>
    </w:p>
    <w:p w14:paraId="66D370AD" w14:textId="77777777" w:rsidR="00E606BA" w:rsidRPr="00E606BA" w:rsidRDefault="00E606BA" w:rsidP="00E606BA">
      <w:pPr>
        <w:spacing w:line="276" w:lineRule="auto"/>
        <w:rPr>
          <w:rFonts w:ascii="Calibri" w:hAnsi="Calibri"/>
        </w:rPr>
      </w:pPr>
    </w:p>
    <w:p w14:paraId="58969AF3" w14:textId="5AF8D3C0" w:rsidR="00E606BA" w:rsidRPr="00E606BA" w:rsidRDefault="00E606BA" w:rsidP="00E606BA">
      <w:pPr>
        <w:spacing w:line="276" w:lineRule="auto"/>
        <w:rPr>
          <w:rFonts w:ascii="Calibri" w:hAnsi="Calibri"/>
          <w:b/>
          <w:bCs/>
        </w:rPr>
      </w:pPr>
      <w:r w:rsidRPr="00E606BA">
        <w:rPr>
          <w:rFonts w:ascii="Calibri" w:hAnsi="Calibri"/>
          <w:b/>
          <w:bCs/>
        </w:rPr>
        <w:t xml:space="preserve">Verbal Plenary Inspiration – </w:t>
      </w:r>
      <w:r w:rsidRPr="00E606BA">
        <w:rPr>
          <w:rFonts w:ascii="Calibri" w:hAnsi="Calibri"/>
        </w:rPr>
        <w:t>“Verbal” means “words</w:t>
      </w:r>
      <w:r w:rsidR="00B71721">
        <w:rPr>
          <w:rFonts w:ascii="Calibri" w:hAnsi="Calibri"/>
        </w:rPr>
        <w:t>.” “P</w:t>
      </w:r>
      <w:r w:rsidRPr="00E606BA">
        <w:rPr>
          <w:rFonts w:ascii="Calibri" w:hAnsi="Calibri"/>
        </w:rPr>
        <w:t>lenary” means “all.” It means God inspired all the words. Every word is divinely inspired.</w:t>
      </w:r>
    </w:p>
    <w:p w14:paraId="24C35105" w14:textId="77777777" w:rsidR="00E606BA" w:rsidRPr="00E606BA" w:rsidRDefault="00E606BA" w:rsidP="00E606BA">
      <w:pPr>
        <w:spacing w:line="276" w:lineRule="auto"/>
        <w:rPr>
          <w:rFonts w:ascii="Calibri" w:hAnsi="Calibri"/>
          <w:b/>
          <w:bCs/>
        </w:rPr>
      </w:pPr>
    </w:p>
    <w:p w14:paraId="7407E024" w14:textId="77777777" w:rsidR="00E606BA" w:rsidRPr="00E606BA" w:rsidRDefault="00E606BA" w:rsidP="00E606BA">
      <w:pPr>
        <w:spacing w:line="276" w:lineRule="auto"/>
        <w:rPr>
          <w:rFonts w:ascii="Calibri" w:hAnsi="Calibri"/>
        </w:rPr>
      </w:pPr>
      <w:r w:rsidRPr="00E606BA">
        <w:rPr>
          <w:rFonts w:ascii="Calibri" w:hAnsi="Calibri"/>
          <w:b/>
          <w:bCs/>
        </w:rPr>
        <w:t xml:space="preserve">Dictation Theory – </w:t>
      </w:r>
      <w:r w:rsidRPr="00E606BA">
        <w:rPr>
          <w:rFonts w:ascii="Calibri" w:hAnsi="Calibri"/>
        </w:rPr>
        <w:t xml:space="preserve">The belief that God dictated word-for-word to human authors what to write down. The problem with the dictation theory is it takes out of the equation the human elements of people's authorship. </w:t>
      </w:r>
    </w:p>
    <w:p w14:paraId="6D2EAF2D" w14:textId="77777777" w:rsidR="00E606BA" w:rsidRPr="00E606BA" w:rsidRDefault="00E606BA" w:rsidP="00E606BA">
      <w:pPr>
        <w:spacing w:line="276" w:lineRule="auto"/>
        <w:rPr>
          <w:rFonts w:ascii="Calibri" w:hAnsi="Calibri"/>
        </w:rPr>
      </w:pPr>
    </w:p>
    <w:p w14:paraId="330332FB" w14:textId="77777777" w:rsidR="00E606BA" w:rsidRPr="00E606BA" w:rsidRDefault="00E606BA" w:rsidP="00E606BA">
      <w:pPr>
        <w:spacing w:line="276" w:lineRule="auto"/>
        <w:rPr>
          <w:rFonts w:ascii="Calibri" w:hAnsi="Calibri"/>
        </w:rPr>
      </w:pPr>
      <w:r w:rsidRPr="00E606BA">
        <w:rPr>
          <w:rFonts w:ascii="Calibri" w:hAnsi="Calibri"/>
        </w:rPr>
        <w:t>Here's what I mean by that. Peter wrote 1 Peter and 2 Peter. The grammar and the structure is very simple. Do you have any idea why the grammar would be simple for Peter? Do you know what he did for a living? He was a fisherman. He wasn't highly educated. Remember Sunday we talked about that passage in Acts 4 that says Peter and John weren’t educated, but they knew they had been with Jesus. So when Peter writes, he writes like a third grader.</w:t>
      </w:r>
    </w:p>
    <w:p w14:paraId="1CC794BD" w14:textId="77777777" w:rsidR="00E606BA" w:rsidRPr="00E606BA" w:rsidRDefault="00E606BA" w:rsidP="00E606BA">
      <w:pPr>
        <w:spacing w:line="276" w:lineRule="auto"/>
        <w:rPr>
          <w:rFonts w:ascii="Calibri" w:hAnsi="Calibri"/>
        </w:rPr>
      </w:pPr>
    </w:p>
    <w:p w14:paraId="2FA1CA10" w14:textId="77777777" w:rsidR="00E606BA" w:rsidRPr="00E606BA" w:rsidRDefault="00E606BA" w:rsidP="00E606BA">
      <w:pPr>
        <w:spacing w:line="276" w:lineRule="auto"/>
        <w:rPr>
          <w:rFonts w:ascii="Calibri" w:hAnsi="Calibri"/>
        </w:rPr>
      </w:pPr>
      <w:r w:rsidRPr="00E606BA">
        <w:rPr>
          <w:rFonts w:ascii="Calibri" w:hAnsi="Calibri"/>
        </w:rPr>
        <w:t xml:space="preserve">When the Apostle Paul writes, some of the sentences in the language of the New Testament are massively long. He was incredibly educated. He had what we would consider a PhD. </w:t>
      </w:r>
    </w:p>
    <w:p w14:paraId="6CD19283" w14:textId="77777777" w:rsidR="00E606BA" w:rsidRPr="00E606BA" w:rsidRDefault="00E606BA" w:rsidP="00E606BA">
      <w:pPr>
        <w:spacing w:line="276" w:lineRule="auto"/>
        <w:rPr>
          <w:rFonts w:ascii="Calibri" w:hAnsi="Calibri"/>
        </w:rPr>
      </w:pPr>
    </w:p>
    <w:p w14:paraId="3EEEAF77" w14:textId="77777777" w:rsidR="00E606BA" w:rsidRPr="00E606BA" w:rsidRDefault="00E606BA" w:rsidP="00E606BA">
      <w:pPr>
        <w:spacing w:line="276" w:lineRule="auto"/>
        <w:rPr>
          <w:rFonts w:ascii="Calibri" w:hAnsi="Calibri"/>
        </w:rPr>
      </w:pPr>
      <w:r w:rsidRPr="00E606BA">
        <w:rPr>
          <w:rFonts w:ascii="Calibri" w:hAnsi="Calibri"/>
        </w:rPr>
        <w:t xml:space="preserve">This doesn't diminish the supernatural or the spiritual part of this, but God used the personalities of the writers. </w:t>
      </w:r>
    </w:p>
    <w:p w14:paraId="65CE3614" w14:textId="77777777" w:rsidR="00E606BA" w:rsidRPr="00E606BA" w:rsidRDefault="00E606BA" w:rsidP="00E606BA">
      <w:pPr>
        <w:spacing w:line="276" w:lineRule="auto"/>
        <w:rPr>
          <w:rFonts w:ascii="Calibri" w:hAnsi="Calibri"/>
        </w:rPr>
      </w:pPr>
    </w:p>
    <w:p w14:paraId="32FD92E7" w14:textId="0BC34E56" w:rsidR="00E606BA" w:rsidRPr="00E606BA" w:rsidRDefault="00E606BA" w:rsidP="00E606BA">
      <w:pPr>
        <w:spacing w:line="276" w:lineRule="auto"/>
        <w:rPr>
          <w:rFonts w:ascii="Calibri" w:hAnsi="Calibri"/>
        </w:rPr>
      </w:pPr>
      <w:r w:rsidRPr="00E606BA">
        <w:rPr>
          <w:rFonts w:ascii="Calibri" w:hAnsi="Calibri"/>
        </w:rPr>
        <w:t xml:space="preserve">In the Gospel of Luke, when Luke writes about the crucifixion of Jesus, he describes how the Roman centurions drove the spikes into the wrists and hands of Jesus. Why is that important? </w:t>
      </w:r>
      <w:r w:rsidRPr="00E606BA">
        <w:rPr>
          <w:rFonts w:ascii="Calibri" w:hAnsi="Calibri"/>
        </w:rPr>
        <w:lastRenderedPageBreak/>
        <w:t xml:space="preserve">Luke was a doctor, so when Luke talks about the hand and that whole thing, that makes sense. A doctor is going to describe the crucifixion of Jesus. He talks about the spear in </w:t>
      </w:r>
      <w:r w:rsidR="00B71721">
        <w:rPr>
          <w:rFonts w:ascii="Calibri" w:hAnsi="Calibri"/>
        </w:rPr>
        <w:t>H</w:t>
      </w:r>
      <w:r w:rsidRPr="00E606BA">
        <w:rPr>
          <w:rFonts w:ascii="Calibri" w:hAnsi="Calibri"/>
        </w:rPr>
        <w:t>is side. Remember that</w:t>
      </w:r>
      <w:r w:rsidR="00B71721">
        <w:rPr>
          <w:rFonts w:ascii="Calibri" w:hAnsi="Calibri"/>
        </w:rPr>
        <w:t>? B</w:t>
      </w:r>
      <w:r w:rsidRPr="00E606BA">
        <w:rPr>
          <w:rFonts w:ascii="Calibri" w:hAnsi="Calibri"/>
        </w:rPr>
        <w:t xml:space="preserve">lood and water came out, which is the ruptured heart. Luke is the only gospel writer who talks about that. Why was Luke fascinated by that? He was a doctor. He thought about those things. </w:t>
      </w:r>
    </w:p>
    <w:p w14:paraId="44F98880" w14:textId="77777777" w:rsidR="00E606BA" w:rsidRPr="00E606BA" w:rsidRDefault="00E606BA" w:rsidP="00E606BA">
      <w:pPr>
        <w:spacing w:line="276" w:lineRule="auto"/>
        <w:rPr>
          <w:rFonts w:ascii="Calibri" w:hAnsi="Calibri"/>
        </w:rPr>
      </w:pPr>
    </w:p>
    <w:p w14:paraId="33F67583" w14:textId="57BDC081" w:rsidR="00E606BA" w:rsidRPr="00E606BA" w:rsidRDefault="00E606BA" w:rsidP="00E606BA">
      <w:pPr>
        <w:spacing w:line="276" w:lineRule="auto"/>
        <w:rPr>
          <w:rFonts w:ascii="Calibri" w:hAnsi="Calibri"/>
          <w:b/>
          <w:bCs/>
        </w:rPr>
      </w:pPr>
      <w:r w:rsidRPr="00E606BA">
        <w:rPr>
          <w:rFonts w:ascii="Calibri" w:hAnsi="Calibri"/>
        </w:rPr>
        <w:t>God used the humaneness of people under the divine inspiration of the Holy Spirit to articulate the pages of Scripture. I don't think the dictation theory is right because it makes people to be almost like robots. As if [robot voice] “God, the Holy Spirit has now said to write these words</w:t>
      </w:r>
      <w:r w:rsidR="00B71721">
        <w:rPr>
          <w:rFonts w:ascii="Calibri" w:hAnsi="Calibri"/>
        </w:rPr>
        <w:t>.”</w:t>
      </w:r>
    </w:p>
    <w:p w14:paraId="1106E25B" w14:textId="77777777" w:rsidR="00E606BA" w:rsidRPr="00E606BA" w:rsidRDefault="00E606BA" w:rsidP="00E606BA">
      <w:pPr>
        <w:spacing w:line="276" w:lineRule="auto"/>
        <w:rPr>
          <w:rFonts w:ascii="Calibri" w:hAnsi="Calibri"/>
        </w:rPr>
      </w:pPr>
    </w:p>
    <w:p w14:paraId="5B73132F" w14:textId="7717C4AE" w:rsidR="00E606BA" w:rsidRPr="00E606BA" w:rsidRDefault="00E606BA" w:rsidP="00E606BA">
      <w:pPr>
        <w:spacing w:line="276" w:lineRule="auto"/>
        <w:rPr>
          <w:rFonts w:ascii="Calibri" w:hAnsi="Calibri"/>
        </w:rPr>
      </w:pPr>
      <w:r w:rsidRPr="00E606BA">
        <w:rPr>
          <w:rFonts w:ascii="Calibri" w:hAnsi="Calibri"/>
          <w:b/>
          <w:bCs/>
        </w:rPr>
        <w:t>Dynamic Inspiration –</w:t>
      </w:r>
      <w:r w:rsidRPr="00E606BA">
        <w:rPr>
          <w:rFonts w:ascii="Calibri" w:hAnsi="Calibri"/>
        </w:rPr>
        <w:t xml:space="preserve"> God inspired the thoughts, but not the words. That goes against 2 Timothy, 3:16 – “All scripture is God-breathed and is useful for teaching, rebuking, correcting, and training in in righteousness.” If you have a more dynamic view of inspiration, which some people do, it means that there is greater variance in what a passage can mean. If God just inspired the thoughts, but He didn't inspire the words, you can come to a lot of different conclusions about the interpretation of a particular passage.</w:t>
      </w:r>
    </w:p>
    <w:p w14:paraId="68B3E217" w14:textId="77777777" w:rsidR="00E606BA" w:rsidRPr="00E606BA" w:rsidRDefault="00E606BA" w:rsidP="00E606BA">
      <w:pPr>
        <w:spacing w:line="276" w:lineRule="auto"/>
        <w:rPr>
          <w:rFonts w:ascii="Calibri" w:hAnsi="Calibri"/>
        </w:rPr>
      </w:pPr>
    </w:p>
    <w:p w14:paraId="57F57B66" w14:textId="0F6A3A29" w:rsidR="00E606BA" w:rsidRPr="00E606BA" w:rsidRDefault="00E606BA" w:rsidP="00E606BA">
      <w:pPr>
        <w:spacing w:line="276" w:lineRule="auto"/>
        <w:rPr>
          <w:rFonts w:ascii="Calibri" w:hAnsi="Calibri"/>
        </w:rPr>
      </w:pPr>
      <w:r w:rsidRPr="00E606BA">
        <w:rPr>
          <w:rFonts w:ascii="Calibri" w:hAnsi="Calibri"/>
        </w:rPr>
        <w:t xml:space="preserve">Maybe God just said, “Hey, write something in the general direction like this.” You could describe this teaching or this story a lot of different ways within the realm of just the general thought. It gives a lot of variance, a lot of confusion. I think if you read how Jesus interpreted the Old Testament, you see Jesus quoting specific passages, specific stories, specific instances. Bringing interpretation based on the accuracy of the words is another thing we could chase down as well. </w:t>
      </w:r>
    </w:p>
    <w:p w14:paraId="7F8BD93C" w14:textId="77777777" w:rsidR="00E606BA" w:rsidRPr="00E606BA" w:rsidRDefault="00E606BA" w:rsidP="00E606BA">
      <w:pPr>
        <w:spacing w:line="276" w:lineRule="auto"/>
        <w:rPr>
          <w:rFonts w:ascii="Calibri" w:hAnsi="Calibri"/>
        </w:rPr>
      </w:pPr>
      <w:r w:rsidRPr="00E606BA">
        <w:rPr>
          <w:rFonts w:ascii="Calibri" w:hAnsi="Calibri"/>
        </w:rPr>
        <w:t xml:space="preserve"> </w:t>
      </w:r>
    </w:p>
    <w:p w14:paraId="3319C331" w14:textId="00B66CED" w:rsidR="00E606BA" w:rsidRPr="00E606BA" w:rsidRDefault="00E606BA" w:rsidP="00E606BA">
      <w:pPr>
        <w:spacing w:line="276" w:lineRule="auto"/>
        <w:rPr>
          <w:rFonts w:ascii="Calibri" w:hAnsi="Calibri"/>
        </w:rPr>
      </w:pPr>
      <w:r w:rsidRPr="00E606BA">
        <w:rPr>
          <w:rFonts w:ascii="Calibri" w:hAnsi="Calibri"/>
          <w:b/>
          <w:bCs/>
        </w:rPr>
        <w:t>Liberal View –</w:t>
      </w:r>
      <w:r w:rsidRPr="00E606BA">
        <w:rPr>
          <w:rFonts w:ascii="Calibri" w:hAnsi="Calibri"/>
        </w:rPr>
        <w:t xml:space="preserve"> The Bible is a human product with spiritual insights. </w:t>
      </w:r>
      <w:r w:rsidR="00B71721">
        <w:rPr>
          <w:rFonts w:ascii="Calibri" w:hAnsi="Calibri"/>
        </w:rPr>
        <w:t>T</w:t>
      </w:r>
      <w:r w:rsidRPr="00E606BA">
        <w:rPr>
          <w:rFonts w:ascii="Calibri" w:hAnsi="Calibri"/>
        </w:rPr>
        <w:t>he Bible is like Shakespeare</w:t>
      </w:r>
      <w:r w:rsidR="00B71721">
        <w:rPr>
          <w:rFonts w:ascii="Calibri" w:hAnsi="Calibri"/>
        </w:rPr>
        <w:t>, i</w:t>
      </w:r>
      <w:r w:rsidRPr="00E606BA">
        <w:rPr>
          <w:rFonts w:ascii="Calibri" w:hAnsi="Calibri"/>
        </w:rPr>
        <w:t xml:space="preserve">t's just really good literature. The Holy Spirit wasn't involved in it. Some guy had a creative idea, like J.K. Rowling wrote </w:t>
      </w:r>
      <w:r w:rsidRPr="00E606BA">
        <w:rPr>
          <w:rFonts w:ascii="Calibri" w:hAnsi="Calibri"/>
          <w:i/>
          <w:iCs/>
        </w:rPr>
        <w:t xml:space="preserve">Harry Potter. </w:t>
      </w:r>
      <w:r w:rsidRPr="00E606BA">
        <w:rPr>
          <w:rFonts w:ascii="Calibri" w:hAnsi="Calibri"/>
        </w:rPr>
        <w:t xml:space="preserve">That kind of thing. </w:t>
      </w:r>
    </w:p>
    <w:p w14:paraId="7E61F3F5" w14:textId="77777777" w:rsidR="00E606BA" w:rsidRPr="00E606BA" w:rsidRDefault="00E606BA" w:rsidP="00E606BA">
      <w:pPr>
        <w:spacing w:line="276" w:lineRule="auto"/>
        <w:rPr>
          <w:rFonts w:ascii="Calibri" w:hAnsi="Calibri"/>
        </w:rPr>
      </w:pPr>
    </w:p>
    <w:p w14:paraId="0ED8F0F2" w14:textId="77777777" w:rsidR="00E606BA" w:rsidRPr="00E606BA" w:rsidRDefault="00E606BA" w:rsidP="00E606BA">
      <w:pPr>
        <w:spacing w:line="276" w:lineRule="auto"/>
        <w:rPr>
          <w:rFonts w:ascii="Calibri" w:hAnsi="Calibri"/>
        </w:rPr>
      </w:pPr>
      <w:r w:rsidRPr="00E606BA">
        <w:rPr>
          <w:rFonts w:ascii="Calibri" w:hAnsi="Calibri"/>
        </w:rPr>
        <w:t xml:space="preserve">I believe the verbal plenary inspiration is what the Scripture teaches, that every word is divinely inspired. It’s not the dictation theory. In other words, God used human elements. He used human backgrounds and education levels and things like that, but He also inspired people to write the words of Scripture. 2 Peter 1:21 and 2 Timothy 3:16 bear that out. </w:t>
      </w:r>
    </w:p>
    <w:p w14:paraId="33A03FD1" w14:textId="77777777" w:rsidR="00E606BA" w:rsidRPr="00E606BA" w:rsidRDefault="00E606BA" w:rsidP="00E606BA">
      <w:pPr>
        <w:spacing w:line="276" w:lineRule="auto"/>
        <w:rPr>
          <w:rFonts w:ascii="Calibri" w:hAnsi="Calibri"/>
        </w:rPr>
      </w:pPr>
    </w:p>
    <w:p w14:paraId="25BD0ED7" w14:textId="77777777" w:rsidR="00E606BA" w:rsidRPr="00E606BA" w:rsidRDefault="00E606BA" w:rsidP="00E606BA">
      <w:pPr>
        <w:spacing w:line="276" w:lineRule="auto"/>
        <w:rPr>
          <w:rFonts w:ascii="Calibri" w:hAnsi="Calibri"/>
        </w:rPr>
      </w:pPr>
      <w:r w:rsidRPr="00E606BA">
        <w:rPr>
          <w:rFonts w:ascii="Calibri" w:hAnsi="Calibri"/>
        </w:rPr>
        <w:t xml:space="preserve">When I preach, I preach with the verbal plenary inspiration. That's the way I approach the pulpit. When I get in to preach, I'm looking at this like this is God's word to us. God inspired the words. Does that mean that we always understand everything that God says? No, of course not. We have to work at that. There are some methods for biblical interpretation that we can talk </w:t>
      </w:r>
      <w:r w:rsidRPr="00E606BA">
        <w:rPr>
          <w:rFonts w:ascii="Calibri" w:hAnsi="Calibri"/>
        </w:rPr>
        <w:lastRenderedPageBreak/>
        <w:t>about in a minute to help us come to the right conclusions about what the passage says. There are passages that are harder to understand than other passages. I don’t think anybody has that mastered, so we're all trying to learn there.</w:t>
      </w:r>
    </w:p>
    <w:p w14:paraId="60EF26BE" w14:textId="77777777" w:rsidR="00E606BA" w:rsidRPr="00E606BA" w:rsidRDefault="00E606BA" w:rsidP="00E606BA">
      <w:pPr>
        <w:spacing w:line="276" w:lineRule="auto"/>
        <w:rPr>
          <w:rFonts w:ascii="Calibri" w:hAnsi="Calibri"/>
        </w:rPr>
      </w:pPr>
    </w:p>
    <w:p w14:paraId="51AE42A8" w14:textId="1656304B" w:rsidR="00E606BA" w:rsidRPr="00E606BA" w:rsidRDefault="00E606BA" w:rsidP="00E606BA">
      <w:pPr>
        <w:spacing w:line="276" w:lineRule="auto"/>
        <w:jc w:val="center"/>
        <w:rPr>
          <w:rFonts w:ascii="Calibri" w:hAnsi="Calibri"/>
        </w:rPr>
      </w:pPr>
      <w:r w:rsidRPr="00E606BA">
        <w:rPr>
          <w:rFonts w:ascii="Calibri" w:hAnsi="Calibri"/>
        </w:rPr>
        <w:t>__________________</w:t>
      </w:r>
      <w:r w:rsidR="00B71721">
        <w:rPr>
          <w:rFonts w:ascii="Calibri" w:hAnsi="Calibri"/>
        </w:rPr>
        <w:t>__________</w:t>
      </w:r>
      <w:r w:rsidRPr="00E606BA">
        <w:rPr>
          <w:rFonts w:ascii="Calibri" w:hAnsi="Calibri"/>
        </w:rPr>
        <w:t>_____________________________</w:t>
      </w:r>
    </w:p>
    <w:p w14:paraId="253FF5A2" w14:textId="77777777" w:rsidR="00E606BA" w:rsidRPr="00E606BA" w:rsidRDefault="00E606BA" w:rsidP="00E606BA">
      <w:pPr>
        <w:spacing w:line="276" w:lineRule="auto"/>
        <w:rPr>
          <w:rFonts w:ascii="Calibri" w:hAnsi="Calibri"/>
        </w:rPr>
      </w:pPr>
    </w:p>
    <w:p w14:paraId="21BF1016" w14:textId="77777777" w:rsidR="00E606BA" w:rsidRPr="00E606BA" w:rsidRDefault="00E606BA" w:rsidP="00E606BA">
      <w:pPr>
        <w:spacing w:line="276" w:lineRule="auto"/>
        <w:rPr>
          <w:rFonts w:ascii="Calibri" w:hAnsi="Calibri"/>
        </w:rPr>
      </w:pPr>
    </w:p>
    <w:p w14:paraId="39D8D35D" w14:textId="77777777" w:rsidR="00E606BA" w:rsidRPr="00E606BA" w:rsidRDefault="00E606BA" w:rsidP="00E606BA">
      <w:pPr>
        <w:spacing w:line="276" w:lineRule="auto"/>
        <w:rPr>
          <w:rFonts w:ascii="Calibri" w:hAnsi="Calibri"/>
          <w:b/>
          <w:bCs/>
        </w:rPr>
      </w:pPr>
      <w:r w:rsidRPr="00E606BA">
        <w:rPr>
          <w:rFonts w:ascii="Calibri" w:hAnsi="Calibri"/>
          <w:b/>
          <w:bCs/>
        </w:rPr>
        <w:t>III. HOW THE BOOKS OF THE BIBLE WERE CHOSEN (CANONIZATION)</w:t>
      </w:r>
    </w:p>
    <w:p w14:paraId="4E31798A" w14:textId="77777777" w:rsidR="00E606BA" w:rsidRPr="00E606BA" w:rsidRDefault="00E606BA" w:rsidP="00E606BA">
      <w:pPr>
        <w:spacing w:line="276" w:lineRule="auto"/>
        <w:rPr>
          <w:rFonts w:ascii="Calibri" w:hAnsi="Calibri"/>
        </w:rPr>
      </w:pPr>
    </w:p>
    <w:p w14:paraId="5B108C68" w14:textId="77777777" w:rsidR="00E606BA" w:rsidRPr="00E606BA" w:rsidRDefault="00E606BA" w:rsidP="00E606BA">
      <w:pPr>
        <w:spacing w:line="276" w:lineRule="auto"/>
        <w:rPr>
          <w:rFonts w:ascii="Calibri" w:hAnsi="Calibri"/>
          <w:b/>
          <w:bCs/>
        </w:rPr>
      </w:pPr>
      <w:r w:rsidRPr="00E606BA">
        <w:rPr>
          <w:rFonts w:ascii="Calibri" w:hAnsi="Calibri"/>
          <w:b/>
          <w:bCs/>
        </w:rPr>
        <w:t>1. Definition of Canonization</w:t>
      </w:r>
    </w:p>
    <w:p w14:paraId="24E7537D" w14:textId="77777777" w:rsidR="00E606BA" w:rsidRPr="00E606BA" w:rsidRDefault="00E606BA" w:rsidP="00E606BA">
      <w:pPr>
        <w:spacing w:line="276" w:lineRule="auto"/>
        <w:rPr>
          <w:rFonts w:ascii="Calibri" w:hAnsi="Calibri"/>
          <w:b/>
          <w:bCs/>
        </w:rPr>
      </w:pPr>
    </w:p>
    <w:p w14:paraId="597AB6DA" w14:textId="77777777" w:rsidR="00E606BA" w:rsidRPr="00E606BA" w:rsidRDefault="00E606BA" w:rsidP="00E606BA">
      <w:pPr>
        <w:spacing w:line="276" w:lineRule="auto"/>
        <w:rPr>
          <w:rFonts w:ascii="Calibri" w:hAnsi="Calibri"/>
        </w:rPr>
      </w:pPr>
      <w:r w:rsidRPr="00E606BA">
        <w:rPr>
          <w:rFonts w:ascii="Calibri" w:hAnsi="Calibri"/>
        </w:rPr>
        <w:t xml:space="preserve">Canonization is the process by which books were recognized as divinely inspired and authoritative scripture. </w:t>
      </w:r>
    </w:p>
    <w:p w14:paraId="53C5BE3B" w14:textId="77777777" w:rsidR="00E606BA" w:rsidRPr="00E606BA" w:rsidRDefault="00E606BA" w:rsidP="00E606BA">
      <w:pPr>
        <w:spacing w:line="276" w:lineRule="auto"/>
        <w:rPr>
          <w:rFonts w:ascii="Calibri" w:hAnsi="Calibri"/>
        </w:rPr>
      </w:pPr>
    </w:p>
    <w:p w14:paraId="641FD2FF" w14:textId="77777777" w:rsidR="00E606BA" w:rsidRPr="00E606BA" w:rsidRDefault="00E606BA" w:rsidP="00E606BA">
      <w:pPr>
        <w:spacing w:line="276" w:lineRule="auto"/>
        <w:rPr>
          <w:rFonts w:ascii="Calibri" w:hAnsi="Calibri"/>
          <w:b/>
          <w:bCs/>
        </w:rPr>
      </w:pPr>
      <w:r w:rsidRPr="00E606BA">
        <w:rPr>
          <w:rFonts w:ascii="Calibri" w:hAnsi="Calibri"/>
          <w:b/>
          <w:bCs/>
        </w:rPr>
        <w:t>2. Criteria for Canonization</w:t>
      </w:r>
    </w:p>
    <w:p w14:paraId="33EE5A41" w14:textId="77777777" w:rsidR="00E606BA" w:rsidRPr="00E606BA" w:rsidRDefault="00E606BA" w:rsidP="00E606BA">
      <w:pPr>
        <w:spacing w:line="276" w:lineRule="auto"/>
        <w:rPr>
          <w:rFonts w:ascii="Calibri" w:hAnsi="Calibri"/>
        </w:rPr>
      </w:pPr>
    </w:p>
    <w:p w14:paraId="5A092C61" w14:textId="77777777" w:rsidR="00E606BA" w:rsidRPr="00E606BA" w:rsidRDefault="00E606BA" w:rsidP="00E606BA">
      <w:pPr>
        <w:spacing w:line="276" w:lineRule="auto"/>
        <w:rPr>
          <w:rFonts w:ascii="Calibri" w:hAnsi="Calibri"/>
        </w:rPr>
      </w:pPr>
      <w:r w:rsidRPr="00E606BA">
        <w:rPr>
          <w:rFonts w:ascii="Calibri" w:hAnsi="Calibri"/>
        </w:rPr>
        <w:t>This is the New Testament.</w:t>
      </w:r>
    </w:p>
    <w:p w14:paraId="2CF86AFE" w14:textId="77777777" w:rsidR="00E606BA" w:rsidRPr="00E606BA" w:rsidRDefault="00E606BA" w:rsidP="00E606BA">
      <w:pPr>
        <w:spacing w:line="276" w:lineRule="auto"/>
        <w:rPr>
          <w:rFonts w:ascii="Calibri" w:hAnsi="Calibri"/>
        </w:rPr>
      </w:pPr>
    </w:p>
    <w:p w14:paraId="512D5F60" w14:textId="77777777" w:rsidR="00E606BA" w:rsidRPr="00E606BA" w:rsidRDefault="00E606BA" w:rsidP="00E606BA">
      <w:pPr>
        <w:spacing w:line="276" w:lineRule="auto"/>
        <w:rPr>
          <w:rFonts w:ascii="Calibri" w:hAnsi="Calibri"/>
          <w:b/>
          <w:bCs/>
        </w:rPr>
      </w:pPr>
      <w:r w:rsidRPr="00E606BA">
        <w:rPr>
          <w:rFonts w:ascii="Calibri" w:hAnsi="Calibri"/>
          <w:b/>
          <w:bCs/>
        </w:rPr>
        <w:t>A. Apostolic Origin</w:t>
      </w:r>
    </w:p>
    <w:p w14:paraId="54B0BC31" w14:textId="77777777" w:rsidR="00E606BA" w:rsidRPr="00E606BA" w:rsidRDefault="00E606BA" w:rsidP="00E606BA">
      <w:pPr>
        <w:spacing w:line="276" w:lineRule="auto"/>
        <w:rPr>
          <w:rFonts w:ascii="Calibri" w:hAnsi="Calibri"/>
          <w:b/>
          <w:bCs/>
        </w:rPr>
      </w:pPr>
    </w:p>
    <w:p w14:paraId="1B30873C" w14:textId="6576A95F" w:rsidR="00E606BA" w:rsidRPr="00E606BA" w:rsidRDefault="00E606BA" w:rsidP="00E606BA">
      <w:pPr>
        <w:spacing w:line="276" w:lineRule="auto"/>
        <w:rPr>
          <w:rFonts w:ascii="Calibri" w:hAnsi="Calibri"/>
        </w:rPr>
      </w:pPr>
      <w:r w:rsidRPr="00E606BA">
        <w:rPr>
          <w:rFonts w:ascii="Calibri" w:hAnsi="Calibri"/>
        </w:rPr>
        <w:t xml:space="preserve">Was it written by an apostle or someone closely associated with them? With the gospels, we have Matthew, Mark, Luke, John. Of the four gospels, who were apostles? Who were of the Twelve who were with Jesus? Matthew and John. Matthew and John fit this apostolic origin. Matthew and John got into the </w:t>
      </w:r>
      <w:r w:rsidR="0030292A">
        <w:rPr>
          <w:rFonts w:ascii="Calibri" w:hAnsi="Calibri"/>
        </w:rPr>
        <w:t>c</w:t>
      </w:r>
      <w:r w:rsidRPr="00E606BA">
        <w:rPr>
          <w:rFonts w:ascii="Calibri" w:hAnsi="Calibri"/>
        </w:rPr>
        <w:t xml:space="preserve">anon of </w:t>
      </w:r>
      <w:r w:rsidR="0030292A">
        <w:rPr>
          <w:rFonts w:ascii="Calibri" w:hAnsi="Calibri"/>
        </w:rPr>
        <w:t>s</w:t>
      </w:r>
      <w:r w:rsidRPr="00E606BA">
        <w:rPr>
          <w:rFonts w:ascii="Calibri" w:hAnsi="Calibri"/>
        </w:rPr>
        <w:t xml:space="preserve">cripture because they walked with Jesus and were part of the Twelve. </w:t>
      </w:r>
    </w:p>
    <w:p w14:paraId="2FC0BDB3" w14:textId="77777777" w:rsidR="00E606BA" w:rsidRPr="00E606BA" w:rsidRDefault="00E606BA" w:rsidP="00E606BA">
      <w:pPr>
        <w:spacing w:line="276" w:lineRule="auto"/>
        <w:rPr>
          <w:rFonts w:ascii="Calibri" w:hAnsi="Calibri"/>
        </w:rPr>
      </w:pPr>
    </w:p>
    <w:p w14:paraId="103A38A6" w14:textId="77777777" w:rsidR="00E606BA" w:rsidRPr="00E606BA" w:rsidRDefault="00E606BA" w:rsidP="00E606BA">
      <w:pPr>
        <w:spacing w:line="276" w:lineRule="auto"/>
        <w:rPr>
          <w:rFonts w:ascii="Calibri" w:hAnsi="Calibri"/>
        </w:rPr>
      </w:pPr>
      <w:r w:rsidRPr="00E606BA">
        <w:rPr>
          <w:rFonts w:ascii="Calibri" w:hAnsi="Calibri"/>
        </w:rPr>
        <w:t>What about Mark and Luke? Mark got his gospel from Peter. Was Peter one of the Twelve? Yes, he was. Was Paul considered an apostle? Yes. Paul gave his gospel to Luke. Again, we're not talking about four or five generations or hundreds of years. We're talking about people all within the 1</w:t>
      </w:r>
      <w:r w:rsidRPr="00E606BA">
        <w:rPr>
          <w:rFonts w:ascii="Calibri" w:hAnsi="Calibri"/>
          <w:vertAlign w:val="superscript"/>
        </w:rPr>
        <w:t>st</w:t>
      </w:r>
      <w:r w:rsidRPr="00E606BA">
        <w:rPr>
          <w:rFonts w:ascii="Calibri" w:hAnsi="Calibri"/>
        </w:rPr>
        <w:t xml:space="preserve"> century who either walked with Jesus, saw Jesus, saw the miracles of Jesus, heard the teachings of Jesus, or at least talked to people who were.</w:t>
      </w:r>
    </w:p>
    <w:p w14:paraId="249BE9C2" w14:textId="77777777" w:rsidR="00E606BA" w:rsidRPr="00E606BA" w:rsidRDefault="00E606BA" w:rsidP="00E606BA">
      <w:pPr>
        <w:spacing w:line="276" w:lineRule="auto"/>
        <w:rPr>
          <w:rFonts w:ascii="Calibri" w:hAnsi="Calibri"/>
        </w:rPr>
      </w:pPr>
    </w:p>
    <w:p w14:paraId="0C638CD3" w14:textId="77777777" w:rsidR="00E606BA" w:rsidRPr="00E606BA" w:rsidRDefault="00E606BA" w:rsidP="00E606BA">
      <w:pPr>
        <w:spacing w:line="276" w:lineRule="auto"/>
        <w:rPr>
          <w:rFonts w:ascii="Calibri" w:hAnsi="Calibri"/>
          <w:b/>
          <w:bCs/>
        </w:rPr>
      </w:pPr>
      <w:r w:rsidRPr="00E606BA">
        <w:rPr>
          <w:rFonts w:ascii="Calibri" w:hAnsi="Calibri"/>
          <w:b/>
          <w:bCs/>
        </w:rPr>
        <w:t xml:space="preserve">B. Universal Acceptance </w:t>
      </w:r>
    </w:p>
    <w:p w14:paraId="621E29DB" w14:textId="77777777" w:rsidR="00E606BA" w:rsidRPr="00E606BA" w:rsidRDefault="00E606BA" w:rsidP="00E606BA">
      <w:pPr>
        <w:spacing w:line="276" w:lineRule="auto"/>
        <w:rPr>
          <w:rFonts w:ascii="Calibri" w:hAnsi="Calibri"/>
        </w:rPr>
      </w:pPr>
    </w:p>
    <w:p w14:paraId="3A38A108" w14:textId="34F819A2" w:rsidR="00E606BA" w:rsidRPr="00E606BA" w:rsidRDefault="00E606BA" w:rsidP="00E606BA">
      <w:pPr>
        <w:spacing w:line="276" w:lineRule="auto"/>
        <w:rPr>
          <w:rFonts w:ascii="Calibri" w:hAnsi="Calibri"/>
        </w:rPr>
      </w:pPr>
      <w:r w:rsidRPr="00E606BA">
        <w:rPr>
          <w:rFonts w:ascii="Calibri" w:hAnsi="Calibri"/>
        </w:rPr>
        <w:t>Was it widely accepted by the early church? This list of the 27 books of the New Testament were widely accepted by the early church, starting in the 1</w:t>
      </w:r>
      <w:r w:rsidRPr="00E606BA">
        <w:rPr>
          <w:rFonts w:ascii="Calibri" w:hAnsi="Calibri"/>
          <w:vertAlign w:val="superscript"/>
        </w:rPr>
        <w:t>st</w:t>
      </w:r>
      <w:r w:rsidRPr="00E606BA">
        <w:rPr>
          <w:rFonts w:ascii="Calibri" w:hAnsi="Calibri"/>
        </w:rPr>
        <w:t xml:space="preserve"> century and continuing on into the 2</w:t>
      </w:r>
      <w:r w:rsidRPr="00E606BA">
        <w:rPr>
          <w:rFonts w:ascii="Calibri" w:hAnsi="Calibri"/>
          <w:vertAlign w:val="superscript"/>
        </w:rPr>
        <w:t>nd</w:t>
      </w:r>
      <w:r w:rsidRPr="00E606BA">
        <w:rPr>
          <w:rFonts w:ascii="Calibri" w:hAnsi="Calibri"/>
        </w:rPr>
        <w:t xml:space="preserve"> century. Some people say it was at the church councils that happened, like in 325 </w:t>
      </w:r>
      <w:r w:rsidRPr="00E606BA">
        <w:rPr>
          <w:rFonts w:ascii="Calibri" w:hAnsi="Calibri"/>
          <w:smallCaps/>
        </w:rPr>
        <w:t>A.D.</w:t>
      </w:r>
      <w:r w:rsidRPr="00E606BA">
        <w:rPr>
          <w:rFonts w:ascii="Calibri" w:hAnsi="Calibri"/>
        </w:rPr>
        <w:t xml:space="preserve"> is </w:t>
      </w:r>
      <w:r w:rsidRPr="00E606BA">
        <w:rPr>
          <w:rFonts w:ascii="Calibri" w:hAnsi="Calibri"/>
        </w:rPr>
        <w:lastRenderedPageBreak/>
        <w:t xml:space="preserve">when they decided which books got in to the official </w:t>
      </w:r>
      <w:r w:rsidR="0030292A">
        <w:rPr>
          <w:rFonts w:ascii="Calibri" w:hAnsi="Calibri"/>
        </w:rPr>
        <w:t>c</w:t>
      </w:r>
      <w:r w:rsidRPr="00E606BA">
        <w:rPr>
          <w:rFonts w:ascii="Calibri" w:hAnsi="Calibri"/>
        </w:rPr>
        <w:t xml:space="preserve">anon of </w:t>
      </w:r>
      <w:r w:rsidR="0030292A">
        <w:rPr>
          <w:rFonts w:ascii="Calibri" w:hAnsi="Calibri"/>
        </w:rPr>
        <w:t>s</w:t>
      </w:r>
      <w:r w:rsidRPr="00E606BA">
        <w:rPr>
          <w:rFonts w:ascii="Calibri" w:hAnsi="Calibri"/>
        </w:rPr>
        <w:t xml:space="preserve">cripture and which books didn't. Actually, the church had already started acknowledging those books long before the church council happened. The church council just echoed what Christians had been saying for a couple hundred years. It wasn't like they all of a sudden came up with, “These are the 27. Push those books out.” It was universally accepted. </w:t>
      </w:r>
    </w:p>
    <w:p w14:paraId="29868E05" w14:textId="77777777" w:rsidR="00E606BA" w:rsidRPr="00E606BA" w:rsidRDefault="00E606BA" w:rsidP="00E606BA">
      <w:pPr>
        <w:spacing w:line="276" w:lineRule="auto"/>
        <w:rPr>
          <w:rFonts w:ascii="Calibri" w:hAnsi="Calibri"/>
        </w:rPr>
      </w:pPr>
    </w:p>
    <w:p w14:paraId="2A030EB0" w14:textId="77777777" w:rsidR="00E606BA" w:rsidRPr="00E606BA" w:rsidRDefault="00E606BA" w:rsidP="00E606BA">
      <w:pPr>
        <w:spacing w:line="276" w:lineRule="auto"/>
        <w:rPr>
          <w:rFonts w:ascii="Calibri" w:hAnsi="Calibri"/>
          <w:b/>
          <w:bCs/>
        </w:rPr>
      </w:pPr>
      <w:r w:rsidRPr="00E606BA">
        <w:rPr>
          <w:rFonts w:ascii="Calibri" w:hAnsi="Calibri"/>
          <w:b/>
          <w:bCs/>
        </w:rPr>
        <w:t>C. Doctrinal Consistency</w:t>
      </w:r>
    </w:p>
    <w:p w14:paraId="52574A9B" w14:textId="77777777" w:rsidR="00E606BA" w:rsidRPr="00E606BA" w:rsidRDefault="00E606BA" w:rsidP="00E606BA">
      <w:pPr>
        <w:spacing w:line="276" w:lineRule="auto"/>
        <w:rPr>
          <w:rFonts w:ascii="Calibri" w:hAnsi="Calibri"/>
        </w:rPr>
      </w:pPr>
    </w:p>
    <w:p w14:paraId="79D5FFE3" w14:textId="77777777" w:rsidR="00E606BA" w:rsidRPr="00E606BA" w:rsidRDefault="00E606BA" w:rsidP="00E606BA">
      <w:pPr>
        <w:spacing w:line="276" w:lineRule="auto"/>
        <w:rPr>
          <w:rFonts w:ascii="Calibri" w:hAnsi="Calibri"/>
        </w:rPr>
      </w:pPr>
      <w:r w:rsidRPr="00E606BA">
        <w:rPr>
          <w:rFonts w:ascii="Calibri" w:hAnsi="Calibri"/>
        </w:rPr>
        <w:t xml:space="preserve">Was there doctrinal consistency with the biblical teaching? Does it align with the biblical teaching? For example, if there was a saying or something in a book that didn't line up with the other books, then that's heresy. That doesn't fit with the theology of what we know Paul wrote, what we know the gospel writers wrote, and so forth. </w:t>
      </w:r>
    </w:p>
    <w:p w14:paraId="21C690AB" w14:textId="77777777" w:rsidR="00E606BA" w:rsidRPr="00E606BA" w:rsidRDefault="00E606BA" w:rsidP="00E606BA">
      <w:pPr>
        <w:spacing w:line="276" w:lineRule="auto"/>
        <w:rPr>
          <w:rFonts w:ascii="Calibri" w:hAnsi="Calibri"/>
        </w:rPr>
      </w:pPr>
    </w:p>
    <w:p w14:paraId="59A8A47F" w14:textId="77777777" w:rsidR="00E606BA" w:rsidRPr="00E606BA" w:rsidRDefault="00E606BA" w:rsidP="00E606BA">
      <w:pPr>
        <w:spacing w:line="276" w:lineRule="auto"/>
        <w:rPr>
          <w:rFonts w:ascii="Calibri" w:hAnsi="Calibri"/>
        </w:rPr>
      </w:pPr>
      <w:r w:rsidRPr="00E606BA">
        <w:rPr>
          <w:rFonts w:ascii="Calibri" w:hAnsi="Calibri"/>
        </w:rPr>
        <w:t xml:space="preserve">All three of these things have to be working together for a book to get in, so to speak. </w:t>
      </w:r>
    </w:p>
    <w:p w14:paraId="35BB74B4" w14:textId="77777777" w:rsidR="00E606BA" w:rsidRPr="00E606BA" w:rsidRDefault="00E606BA" w:rsidP="00E606BA">
      <w:pPr>
        <w:spacing w:line="276" w:lineRule="auto"/>
        <w:rPr>
          <w:rFonts w:ascii="Calibri" w:hAnsi="Calibri"/>
        </w:rPr>
      </w:pPr>
    </w:p>
    <w:p w14:paraId="7378EBB0" w14:textId="77777777" w:rsidR="00E606BA" w:rsidRPr="00E606BA" w:rsidRDefault="00E606BA" w:rsidP="00E606BA">
      <w:pPr>
        <w:spacing w:line="276" w:lineRule="auto"/>
        <w:rPr>
          <w:rFonts w:ascii="Calibri" w:hAnsi="Calibri"/>
        </w:rPr>
      </w:pPr>
      <w:r w:rsidRPr="00E606BA">
        <w:rPr>
          <w:rFonts w:ascii="Calibri" w:hAnsi="Calibri"/>
          <w:b/>
          <w:bCs/>
        </w:rPr>
        <w:t>3. Why Some Books Were Rejected</w:t>
      </w:r>
      <w:r w:rsidRPr="00E606BA">
        <w:rPr>
          <w:rFonts w:ascii="Calibri" w:hAnsi="Calibri"/>
        </w:rPr>
        <w:t xml:space="preserve"> </w:t>
      </w:r>
    </w:p>
    <w:p w14:paraId="00F6B807" w14:textId="77777777" w:rsidR="00E606BA" w:rsidRPr="00E606BA" w:rsidRDefault="00E606BA" w:rsidP="00E606BA">
      <w:pPr>
        <w:spacing w:line="276" w:lineRule="auto"/>
        <w:rPr>
          <w:rFonts w:ascii="Calibri" w:hAnsi="Calibri"/>
        </w:rPr>
      </w:pPr>
    </w:p>
    <w:p w14:paraId="13FE860A" w14:textId="77777777" w:rsidR="00E606BA" w:rsidRPr="00E606BA" w:rsidRDefault="00E606BA" w:rsidP="00E606BA">
      <w:pPr>
        <w:spacing w:line="276" w:lineRule="auto"/>
        <w:rPr>
          <w:rFonts w:ascii="Calibri" w:hAnsi="Calibri"/>
        </w:rPr>
      </w:pPr>
      <w:r w:rsidRPr="00E606BA">
        <w:rPr>
          <w:rFonts w:ascii="Calibri" w:hAnsi="Calibri"/>
        </w:rPr>
        <w:t>Many “gospels” were rejected due to the Gnostic influence or lack of apostolic authorship. Gnosticism was a spiritual belief that was Christian heresy in the 1</w:t>
      </w:r>
      <w:r w:rsidRPr="00E606BA">
        <w:rPr>
          <w:rFonts w:ascii="Calibri" w:hAnsi="Calibri"/>
          <w:vertAlign w:val="superscript"/>
        </w:rPr>
        <w:t>st</w:t>
      </w:r>
      <w:r w:rsidRPr="00E606BA">
        <w:rPr>
          <w:rFonts w:ascii="Calibri" w:hAnsi="Calibri"/>
        </w:rPr>
        <w:t>-3</w:t>
      </w:r>
      <w:r w:rsidRPr="00E606BA">
        <w:rPr>
          <w:rFonts w:ascii="Calibri" w:hAnsi="Calibri"/>
          <w:vertAlign w:val="superscript"/>
        </w:rPr>
        <w:t>rd</w:t>
      </w:r>
      <w:r w:rsidRPr="00E606BA">
        <w:rPr>
          <w:rFonts w:ascii="Calibri" w:hAnsi="Calibri"/>
        </w:rPr>
        <w:t xml:space="preserve"> centuries especially. There were a lot of writers who wrote down things in the name of Jesus that weren't accurate. </w:t>
      </w:r>
    </w:p>
    <w:p w14:paraId="2668E888" w14:textId="77777777" w:rsidR="00E606BA" w:rsidRPr="00E606BA" w:rsidRDefault="00E606BA" w:rsidP="00E606BA">
      <w:pPr>
        <w:spacing w:line="276" w:lineRule="auto"/>
        <w:rPr>
          <w:rFonts w:ascii="Calibri" w:hAnsi="Calibri"/>
        </w:rPr>
      </w:pPr>
    </w:p>
    <w:p w14:paraId="21AD5F8B" w14:textId="77777777" w:rsidR="00E606BA" w:rsidRPr="00E606BA" w:rsidRDefault="00E606BA" w:rsidP="00E606BA">
      <w:pPr>
        <w:spacing w:line="276" w:lineRule="auto"/>
        <w:rPr>
          <w:rFonts w:ascii="Calibri" w:hAnsi="Calibri"/>
        </w:rPr>
      </w:pPr>
      <w:r w:rsidRPr="00E606BA">
        <w:rPr>
          <w:rFonts w:ascii="Calibri" w:hAnsi="Calibri"/>
        </w:rPr>
        <w:t>Let me give a few examples.</w:t>
      </w:r>
    </w:p>
    <w:p w14:paraId="1337272F" w14:textId="77777777" w:rsidR="00E606BA" w:rsidRPr="00E606BA" w:rsidRDefault="00E606BA" w:rsidP="00E606BA">
      <w:pPr>
        <w:spacing w:line="276" w:lineRule="auto"/>
        <w:rPr>
          <w:rFonts w:ascii="Calibri" w:hAnsi="Calibri"/>
        </w:rPr>
      </w:pPr>
    </w:p>
    <w:p w14:paraId="45E70370" w14:textId="77777777" w:rsidR="00E606BA" w:rsidRPr="00E606BA" w:rsidRDefault="00E606BA" w:rsidP="00E606BA">
      <w:pPr>
        <w:spacing w:line="276" w:lineRule="auto"/>
        <w:rPr>
          <w:rFonts w:ascii="Calibri" w:hAnsi="Calibri"/>
        </w:rPr>
      </w:pPr>
      <w:r w:rsidRPr="00E606BA">
        <w:rPr>
          <w:rFonts w:ascii="Calibri" w:hAnsi="Calibri"/>
        </w:rPr>
        <w:t>The Gospel of Thomas was written in the 2</w:t>
      </w:r>
      <w:r w:rsidRPr="00E606BA">
        <w:rPr>
          <w:rFonts w:ascii="Calibri" w:hAnsi="Calibri"/>
          <w:vertAlign w:val="superscript"/>
        </w:rPr>
        <w:t>nd</w:t>
      </w:r>
      <w:r w:rsidRPr="00E606BA">
        <w:rPr>
          <w:rFonts w:ascii="Calibri" w:hAnsi="Calibri"/>
        </w:rPr>
        <w:t xml:space="preserve"> century. It contains 114 sayings of Jesus, supposedly. Some sound like the four gospels, but others are very strange. Now Thomas was one of the twelve disciples, that's true, but just because a book has the name of a disciple, does that mean that the disciple wrote that book? No. If Thomas walked with Jesus in 27 </w:t>
      </w:r>
      <w:r w:rsidRPr="00E606BA">
        <w:rPr>
          <w:rFonts w:ascii="Calibri" w:hAnsi="Calibri"/>
          <w:smallCaps/>
        </w:rPr>
        <w:t>A.D.</w:t>
      </w:r>
      <w:r w:rsidRPr="00E606BA">
        <w:rPr>
          <w:rFonts w:ascii="Calibri" w:hAnsi="Calibri"/>
        </w:rPr>
        <w:t xml:space="preserve"> or 30 </w:t>
      </w:r>
      <w:r w:rsidRPr="00E606BA">
        <w:rPr>
          <w:rFonts w:ascii="Calibri" w:hAnsi="Calibri"/>
          <w:smallCaps/>
        </w:rPr>
        <w:t>A.D.,</w:t>
      </w:r>
      <w:r w:rsidRPr="00E606BA">
        <w:rPr>
          <w:rFonts w:ascii="Calibri" w:hAnsi="Calibri"/>
        </w:rPr>
        <w:t xml:space="preserve"> would he have written a book in the 2</w:t>
      </w:r>
      <w:r w:rsidRPr="00E606BA">
        <w:rPr>
          <w:rFonts w:ascii="Calibri" w:hAnsi="Calibri"/>
          <w:vertAlign w:val="superscript"/>
        </w:rPr>
        <w:t>nd</w:t>
      </w:r>
      <w:r w:rsidRPr="00E606BA">
        <w:rPr>
          <w:rFonts w:ascii="Calibri" w:hAnsi="Calibri"/>
        </w:rPr>
        <w:t>century? No. There's no way. You’d have to be 150 years old to do that. The Gospel of Thomas, which is one that gets talked about a lot, is not in because it was written in the 2</w:t>
      </w:r>
      <w:r w:rsidRPr="00E606BA">
        <w:rPr>
          <w:rFonts w:ascii="Calibri" w:hAnsi="Calibri"/>
          <w:vertAlign w:val="superscript"/>
        </w:rPr>
        <w:t>nd</w:t>
      </w:r>
      <w:r w:rsidRPr="00E606BA">
        <w:rPr>
          <w:rFonts w:ascii="Calibri" w:hAnsi="Calibri"/>
        </w:rPr>
        <w:t xml:space="preserve">century and it had some strange doctrinal stuff that didn’t fit with the other books of the New Testament. </w:t>
      </w:r>
    </w:p>
    <w:p w14:paraId="4A7BBB36" w14:textId="77777777" w:rsidR="00E606BA" w:rsidRPr="00E606BA" w:rsidRDefault="00E606BA" w:rsidP="00E606BA">
      <w:pPr>
        <w:spacing w:line="276" w:lineRule="auto"/>
        <w:rPr>
          <w:rFonts w:ascii="Calibri" w:hAnsi="Calibri"/>
        </w:rPr>
      </w:pPr>
    </w:p>
    <w:p w14:paraId="07C9EED9" w14:textId="77777777" w:rsidR="00E606BA" w:rsidRPr="00E606BA" w:rsidRDefault="00E606BA" w:rsidP="00E606BA">
      <w:pPr>
        <w:spacing w:line="276" w:lineRule="auto"/>
        <w:rPr>
          <w:rFonts w:ascii="Calibri" w:hAnsi="Calibri"/>
        </w:rPr>
      </w:pPr>
      <w:r w:rsidRPr="00E606BA">
        <w:rPr>
          <w:rFonts w:ascii="Calibri" w:hAnsi="Calibri"/>
        </w:rPr>
        <w:t>The Gospel of Philip was written in the 3</w:t>
      </w:r>
      <w:r w:rsidRPr="00E606BA">
        <w:rPr>
          <w:rFonts w:ascii="Calibri" w:hAnsi="Calibri"/>
          <w:vertAlign w:val="superscript"/>
        </w:rPr>
        <w:t>rd</w:t>
      </w:r>
      <w:r w:rsidRPr="00E606BA">
        <w:rPr>
          <w:rFonts w:ascii="Calibri" w:hAnsi="Calibri"/>
        </w:rPr>
        <w:t xml:space="preserve"> century. Philip was one of the Twelve. That sounds very Christian – “Oh, Gospel of Philip! Yeah!” Actually, it was written in the 3</w:t>
      </w:r>
      <w:r w:rsidRPr="00E606BA">
        <w:rPr>
          <w:rFonts w:ascii="Calibri" w:hAnsi="Calibri"/>
          <w:vertAlign w:val="superscript"/>
        </w:rPr>
        <w:t>rd</w:t>
      </w:r>
      <w:r w:rsidRPr="00E606BA">
        <w:rPr>
          <w:rFonts w:ascii="Calibri" w:hAnsi="Calibri"/>
        </w:rPr>
        <w:t xml:space="preserve"> century.</w:t>
      </w:r>
    </w:p>
    <w:p w14:paraId="68DCA158" w14:textId="77777777" w:rsidR="00E606BA" w:rsidRPr="00E606BA" w:rsidRDefault="00E606BA" w:rsidP="00E606BA">
      <w:pPr>
        <w:spacing w:line="276" w:lineRule="auto"/>
        <w:rPr>
          <w:rFonts w:ascii="Calibri" w:hAnsi="Calibri"/>
        </w:rPr>
      </w:pPr>
    </w:p>
    <w:p w14:paraId="732694BE" w14:textId="77777777" w:rsidR="00E606BA" w:rsidRPr="00E606BA" w:rsidRDefault="00E606BA" w:rsidP="00E606BA">
      <w:pPr>
        <w:spacing w:line="276" w:lineRule="auto"/>
        <w:rPr>
          <w:rFonts w:ascii="Calibri" w:hAnsi="Calibri"/>
        </w:rPr>
      </w:pPr>
      <w:r w:rsidRPr="00E606BA">
        <w:rPr>
          <w:rFonts w:ascii="Calibri" w:hAnsi="Calibri"/>
        </w:rPr>
        <w:lastRenderedPageBreak/>
        <w:t>Gospel of Mary. “Ooh Mary, the mother of Jesus. That has to be good.” That’s written in the 2</w:t>
      </w:r>
      <w:r w:rsidRPr="00E606BA">
        <w:rPr>
          <w:rFonts w:ascii="Calibri" w:hAnsi="Calibri"/>
          <w:vertAlign w:val="superscript"/>
        </w:rPr>
        <w:t>nd</w:t>
      </w:r>
      <w:r w:rsidRPr="00E606BA">
        <w:rPr>
          <w:rFonts w:ascii="Calibri" w:hAnsi="Calibri"/>
        </w:rPr>
        <w:t xml:space="preserve"> century and there are no claims of it being based on the eyewitness testimony of Jesus. That’s different from the other gospels.</w:t>
      </w:r>
    </w:p>
    <w:p w14:paraId="2A252CD1" w14:textId="77777777" w:rsidR="00E606BA" w:rsidRPr="00E606BA" w:rsidRDefault="00E606BA" w:rsidP="00E606BA">
      <w:pPr>
        <w:spacing w:line="276" w:lineRule="auto"/>
        <w:rPr>
          <w:rFonts w:ascii="Calibri" w:hAnsi="Calibri"/>
        </w:rPr>
      </w:pPr>
    </w:p>
    <w:p w14:paraId="6F352810" w14:textId="5E4F0AE4" w:rsidR="00E606BA" w:rsidRPr="00E606BA" w:rsidRDefault="00E606BA" w:rsidP="00E606BA">
      <w:pPr>
        <w:spacing w:line="276" w:lineRule="auto"/>
        <w:rPr>
          <w:rFonts w:ascii="Calibri" w:hAnsi="Calibri"/>
        </w:rPr>
      </w:pPr>
      <w:r w:rsidRPr="00E606BA">
        <w:rPr>
          <w:rFonts w:ascii="Calibri" w:hAnsi="Calibri"/>
        </w:rPr>
        <w:t xml:space="preserve">The Gospel of Nicodemus. Nicodemus was one of the </w:t>
      </w:r>
      <w:proofErr w:type="gramStart"/>
      <w:r w:rsidRPr="00E606BA">
        <w:rPr>
          <w:rFonts w:ascii="Calibri" w:hAnsi="Calibri"/>
        </w:rPr>
        <w:t>guys</w:t>
      </w:r>
      <w:proofErr w:type="gramEnd"/>
      <w:r w:rsidRPr="00E606BA">
        <w:rPr>
          <w:rFonts w:ascii="Calibri" w:hAnsi="Calibri"/>
        </w:rPr>
        <w:t xml:space="preserve"> Jesus spoke to in the Gospel of John. “Nicodemus, a Bible guy. That sounds good.” They think that book was written in the 5</w:t>
      </w:r>
      <w:r w:rsidRPr="00E606BA">
        <w:rPr>
          <w:rFonts w:ascii="Calibri" w:hAnsi="Calibri"/>
          <w:vertAlign w:val="superscript"/>
        </w:rPr>
        <w:t>th</w:t>
      </w:r>
      <w:r w:rsidRPr="00E606BA">
        <w:rPr>
          <w:rFonts w:ascii="Calibri" w:hAnsi="Calibri"/>
        </w:rPr>
        <w:t xml:space="preserve"> or 6</w:t>
      </w:r>
      <w:r w:rsidRPr="00E606BA">
        <w:rPr>
          <w:rFonts w:ascii="Calibri" w:hAnsi="Calibri"/>
          <w:vertAlign w:val="superscript"/>
        </w:rPr>
        <w:t>th</w:t>
      </w:r>
      <w:r w:rsidRPr="00E606BA">
        <w:rPr>
          <w:rFonts w:ascii="Calibri" w:hAnsi="Calibri"/>
        </w:rPr>
        <w:t xml:space="preserve"> century. It’s a fictional dialog between Jesus and Pontius Pilate, plus Jesus' experiences in hell between </w:t>
      </w:r>
      <w:r w:rsidR="0030292A">
        <w:rPr>
          <w:rFonts w:ascii="Calibri" w:hAnsi="Calibri"/>
        </w:rPr>
        <w:t>H</w:t>
      </w:r>
      <w:r w:rsidRPr="00E606BA">
        <w:rPr>
          <w:rFonts w:ascii="Calibri" w:hAnsi="Calibri"/>
        </w:rPr>
        <w:t xml:space="preserve">is death and resurrection. This Gospel of Nicodemus is a fictional book. It’s a clever rendition. It was like somebody had this creative idea 500 years later – “Oh Nicodemus and Jesus! Let’s make up a parable.” </w:t>
      </w:r>
    </w:p>
    <w:p w14:paraId="654EDB5B" w14:textId="77777777" w:rsidR="00E606BA" w:rsidRPr="00E606BA" w:rsidRDefault="00E606BA" w:rsidP="00E606BA">
      <w:pPr>
        <w:spacing w:line="276" w:lineRule="auto"/>
        <w:rPr>
          <w:rFonts w:ascii="Calibri" w:hAnsi="Calibri"/>
        </w:rPr>
      </w:pPr>
    </w:p>
    <w:p w14:paraId="1D422154" w14:textId="630F77AE" w:rsidR="00E606BA" w:rsidRPr="00E606BA" w:rsidRDefault="00E606BA" w:rsidP="00E606BA">
      <w:pPr>
        <w:spacing w:line="276" w:lineRule="auto"/>
        <w:rPr>
          <w:rFonts w:ascii="Calibri" w:hAnsi="Calibri"/>
        </w:rPr>
      </w:pPr>
      <w:r w:rsidRPr="00E606BA">
        <w:rPr>
          <w:rFonts w:ascii="Calibri" w:hAnsi="Calibri"/>
        </w:rPr>
        <w:t>The dating of when these books were written has a lot to do with their validity. The contents of what they say – if they say strange things that</w:t>
      </w:r>
      <w:r w:rsidR="0030292A">
        <w:rPr>
          <w:rFonts w:ascii="Calibri" w:hAnsi="Calibri"/>
        </w:rPr>
        <w:t xml:space="preserve"> are</w:t>
      </w:r>
      <w:r w:rsidRPr="00E606BA">
        <w:rPr>
          <w:rFonts w:ascii="Calibri" w:hAnsi="Calibri"/>
        </w:rPr>
        <w:t xml:space="preserve"> not consistent with the other books, then it doesn't fit the criteria. Then the universal acceptance – did the early church embrace those books? Those are the three biggies in the New Testament. </w:t>
      </w:r>
    </w:p>
    <w:p w14:paraId="0D05633E" w14:textId="77777777" w:rsidR="00E606BA" w:rsidRPr="00E606BA" w:rsidRDefault="00E606BA" w:rsidP="00E606BA">
      <w:pPr>
        <w:spacing w:line="276" w:lineRule="auto"/>
        <w:rPr>
          <w:rFonts w:ascii="Calibri" w:hAnsi="Calibri"/>
        </w:rPr>
      </w:pPr>
    </w:p>
    <w:p w14:paraId="22BCFF31" w14:textId="77777777" w:rsidR="00E606BA" w:rsidRPr="00E606BA" w:rsidRDefault="00E606BA" w:rsidP="00D625EC">
      <w:pPr>
        <w:spacing w:line="276" w:lineRule="auto"/>
        <w:jc w:val="center"/>
        <w:rPr>
          <w:rFonts w:ascii="Calibri" w:hAnsi="Calibri"/>
          <w:b/>
          <w:bCs/>
          <w:i/>
          <w:iCs/>
        </w:rPr>
      </w:pPr>
      <w:r w:rsidRPr="00E606BA">
        <w:rPr>
          <w:rFonts w:ascii="Calibri" w:hAnsi="Calibri"/>
          <w:b/>
          <w:bCs/>
          <w:i/>
          <w:iCs/>
        </w:rPr>
        <w:t>Q&amp;A</w:t>
      </w:r>
    </w:p>
    <w:p w14:paraId="4796C115" w14:textId="77777777" w:rsidR="00E606BA" w:rsidRPr="00E606BA" w:rsidRDefault="00E606BA" w:rsidP="00E606BA">
      <w:pPr>
        <w:spacing w:line="276" w:lineRule="auto"/>
        <w:rPr>
          <w:rFonts w:ascii="Calibri" w:hAnsi="Calibri"/>
        </w:rPr>
      </w:pPr>
    </w:p>
    <w:p w14:paraId="7D7A2B00" w14:textId="77777777" w:rsidR="00E606BA" w:rsidRPr="00E606BA" w:rsidRDefault="00E606BA" w:rsidP="00E606BA">
      <w:pPr>
        <w:spacing w:line="276" w:lineRule="auto"/>
        <w:rPr>
          <w:rFonts w:ascii="Calibri" w:hAnsi="Calibri"/>
          <w:b/>
          <w:bCs/>
          <w:i/>
          <w:iCs/>
        </w:rPr>
      </w:pPr>
      <w:r w:rsidRPr="00E606BA">
        <w:rPr>
          <w:rFonts w:ascii="Calibri" w:hAnsi="Calibri"/>
          <w:b/>
          <w:bCs/>
          <w:i/>
          <w:iCs/>
        </w:rPr>
        <w:t xml:space="preserve">You just said it, so did Jesus go to (or visit) hell or experience hell? I’ve heard of this before. </w:t>
      </w:r>
    </w:p>
    <w:p w14:paraId="52D0A02D" w14:textId="77777777" w:rsidR="00E606BA" w:rsidRPr="00E606BA" w:rsidRDefault="00E606BA" w:rsidP="00E606BA">
      <w:pPr>
        <w:spacing w:line="276" w:lineRule="auto"/>
        <w:rPr>
          <w:rFonts w:ascii="Calibri" w:hAnsi="Calibri"/>
          <w:b/>
          <w:bCs/>
          <w:i/>
          <w:iCs/>
        </w:rPr>
      </w:pPr>
    </w:p>
    <w:p w14:paraId="289DBDE2" w14:textId="3E5CBE7C" w:rsidR="00E606BA" w:rsidRPr="00E606BA" w:rsidRDefault="00E606BA" w:rsidP="00E606BA">
      <w:pPr>
        <w:spacing w:line="276" w:lineRule="auto"/>
        <w:rPr>
          <w:rFonts w:ascii="Calibri" w:hAnsi="Calibri"/>
        </w:rPr>
      </w:pPr>
      <w:r w:rsidRPr="00E606BA">
        <w:rPr>
          <w:rFonts w:ascii="Calibri" w:hAnsi="Calibri"/>
        </w:rPr>
        <w:t>There's a passage in Philippians that says H</w:t>
      </w:r>
      <w:r w:rsidR="0030292A">
        <w:rPr>
          <w:rFonts w:ascii="Calibri" w:hAnsi="Calibri"/>
        </w:rPr>
        <w:t>e</w:t>
      </w:r>
      <w:r w:rsidRPr="00E606BA">
        <w:rPr>
          <w:rFonts w:ascii="Calibri" w:hAnsi="Calibri"/>
        </w:rPr>
        <w:t xml:space="preserve"> descended there before He resurrected. Yeah.</w:t>
      </w:r>
    </w:p>
    <w:p w14:paraId="468A5148" w14:textId="77777777" w:rsidR="00E606BA" w:rsidRPr="00E606BA" w:rsidRDefault="00E606BA" w:rsidP="00E606BA">
      <w:pPr>
        <w:spacing w:line="276" w:lineRule="auto"/>
        <w:rPr>
          <w:rFonts w:ascii="Calibri" w:hAnsi="Calibri"/>
        </w:rPr>
      </w:pPr>
    </w:p>
    <w:p w14:paraId="435D0A40" w14:textId="77777777" w:rsidR="00E606BA" w:rsidRPr="00E606BA" w:rsidRDefault="00E606BA" w:rsidP="00E606BA">
      <w:pPr>
        <w:spacing w:line="276" w:lineRule="auto"/>
        <w:rPr>
          <w:rFonts w:ascii="Calibri" w:hAnsi="Calibri"/>
        </w:rPr>
      </w:pPr>
      <w:r w:rsidRPr="00E606BA">
        <w:rPr>
          <w:rFonts w:ascii="Calibri" w:hAnsi="Calibri"/>
          <w:b/>
          <w:bCs/>
          <w:i/>
          <w:iCs/>
        </w:rPr>
        <w:t>What time period would you consider the early church?</w:t>
      </w:r>
      <w:r w:rsidRPr="00E606BA">
        <w:rPr>
          <w:rFonts w:ascii="Calibri" w:hAnsi="Calibri"/>
        </w:rPr>
        <w:t xml:space="preserve"> </w:t>
      </w:r>
    </w:p>
    <w:p w14:paraId="635F23F2" w14:textId="77777777" w:rsidR="00E606BA" w:rsidRPr="00E606BA" w:rsidRDefault="00E606BA" w:rsidP="00E606BA">
      <w:pPr>
        <w:spacing w:line="276" w:lineRule="auto"/>
        <w:rPr>
          <w:rFonts w:ascii="Calibri" w:hAnsi="Calibri"/>
        </w:rPr>
      </w:pPr>
    </w:p>
    <w:p w14:paraId="53F2EDEE" w14:textId="77777777" w:rsidR="00E606BA" w:rsidRPr="00E606BA" w:rsidRDefault="00E606BA" w:rsidP="00E606BA">
      <w:pPr>
        <w:spacing w:line="276" w:lineRule="auto"/>
        <w:rPr>
          <w:rFonts w:ascii="Calibri" w:hAnsi="Calibri"/>
        </w:rPr>
      </w:pPr>
      <w:r w:rsidRPr="00E606BA">
        <w:rPr>
          <w:rFonts w:ascii="Calibri" w:hAnsi="Calibri"/>
        </w:rPr>
        <w:t>1</w:t>
      </w:r>
      <w:r w:rsidRPr="00E606BA">
        <w:rPr>
          <w:rFonts w:ascii="Calibri" w:hAnsi="Calibri"/>
          <w:vertAlign w:val="superscript"/>
        </w:rPr>
        <w:t>st</w:t>
      </w:r>
      <w:r w:rsidRPr="00E606BA">
        <w:rPr>
          <w:rFonts w:ascii="Calibri" w:hAnsi="Calibri"/>
        </w:rPr>
        <w:t xml:space="preserve"> and 2</w:t>
      </w:r>
      <w:r w:rsidRPr="00E606BA">
        <w:rPr>
          <w:rFonts w:ascii="Calibri" w:hAnsi="Calibri"/>
          <w:vertAlign w:val="superscript"/>
        </w:rPr>
        <w:t>nd</w:t>
      </w:r>
      <w:r w:rsidRPr="00E606BA">
        <w:rPr>
          <w:rFonts w:ascii="Calibri" w:hAnsi="Calibri"/>
        </w:rPr>
        <w:t xml:space="preserve"> century. </w:t>
      </w:r>
    </w:p>
    <w:p w14:paraId="299E9655" w14:textId="77777777" w:rsidR="00E606BA" w:rsidRPr="00E606BA" w:rsidRDefault="00E606BA" w:rsidP="00E606BA">
      <w:pPr>
        <w:spacing w:line="276" w:lineRule="auto"/>
        <w:rPr>
          <w:rFonts w:ascii="Calibri" w:hAnsi="Calibri"/>
        </w:rPr>
      </w:pPr>
    </w:p>
    <w:p w14:paraId="43FA10AC" w14:textId="77777777" w:rsidR="00E606BA" w:rsidRPr="00E606BA" w:rsidRDefault="00E606BA" w:rsidP="00E606BA">
      <w:pPr>
        <w:spacing w:line="276" w:lineRule="auto"/>
        <w:rPr>
          <w:rFonts w:ascii="Calibri" w:hAnsi="Calibri"/>
          <w:b/>
          <w:bCs/>
          <w:i/>
          <w:iCs/>
        </w:rPr>
      </w:pPr>
      <w:r w:rsidRPr="00E606BA">
        <w:rPr>
          <w:rFonts w:ascii="Calibri" w:hAnsi="Calibri"/>
          <w:b/>
          <w:bCs/>
          <w:i/>
          <w:iCs/>
        </w:rPr>
        <w:t>I guess my next question would be about the Gospel of Mary, but it lacks eyewitness testimony because that’s over 100 years later.</w:t>
      </w:r>
    </w:p>
    <w:p w14:paraId="6B5E6F7F" w14:textId="77777777" w:rsidR="00E606BA" w:rsidRPr="00E606BA" w:rsidRDefault="00E606BA" w:rsidP="00E606BA">
      <w:pPr>
        <w:spacing w:line="276" w:lineRule="auto"/>
        <w:rPr>
          <w:rFonts w:ascii="Calibri" w:hAnsi="Calibri"/>
          <w:b/>
          <w:bCs/>
          <w:i/>
          <w:iCs/>
        </w:rPr>
      </w:pPr>
    </w:p>
    <w:p w14:paraId="20E85340" w14:textId="77777777" w:rsidR="00E606BA" w:rsidRPr="00E606BA" w:rsidRDefault="00E606BA" w:rsidP="00E606BA">
      <w:pPr>
        <w:spacing w:line="276" w:lineRule="auto"/>
        <w:rPr>
          <w:rFonts w:ascii="Calibri" w:hAnsi="Calibri"/>
        </w:rPr>
      </w:pPr>
      <w:r w:rsidRPr="00E606BA">
        <w:rPr>
          <w:rFonts w:ascii="Calibri" w:hAnsi="Calibri"/>
        </w:rPr>
        <w:t>I didn't say it was written in the 2</w:t>
      </w:r>
      <w:r w:rsidRPr="00E606BA">
        <w:rPr>
          <w:rFonts w:ascii="Calibri" w:hAnsi="Calibri"/>
          <w:vertAlign w:val="superscript"/>
        </w:rPr>
        <w:t>nd</w:t>
      </w:r>
      <w:r w:rsidRPr="00E606BA">
        <w:rPr>
          <w:rFonts w:ascii="Calibri" w:hAnsi="Calibri"/>
        </w:rPr>
        <w:t>century. I meant the 2</w:t>
      </w:r>
      <w:r w:rsidRPr="00E606BA">
        <w:rPr>
          <w:rFonts w:ascii="Calibri" w:hAnsi="Calibri"/>
          <w:vertAlign w:val="superscript"/>
        </w:rPr>
        <w:t>nd</w:t>
      </w:r>
      <w:r w:rsidRPr="00E606BA">
        <w:rPr>
          <w:rFonts w:ascii="Calibri" w:hAnsi="Calibri"/>
        </w:rPr>
        <w:t xml:space="preserve"> century church was accepting it. The 2</w:t>
      </w:r>
      <w:r w:rsidRPr="00E606BA">
        <w:rPr>
          <w:rFonts w:ascii="Calibri" w:hAnsi="Calibri"/>
          <w:vertAlign w:val="superscript"/>
        </w:rPr>
        <w:t>nd</w:t>
      </w:r>
      <w:r w:rsidRPr="00E606BA">
        <w:rPr>
          <w:rFonts w:ascii="Calibri" w:hAnsi="Calibri"/>
        </w:rPr>
        <w:t xml:space="preserve"> century church would be looking at it, going, “When was it written? Was that written in the 1</w:t>
      </w:r>
      <w:r w:rsidRPr="00E606BA">
        <w:rPr>
          <w:rFonts w:ascii="Calibri" w:hAnsi="Calibri"/>
          <w:vertAlign w:val="superscript"/>
        </w:rPr>
        <w:t>st</w:t>
      </w:r>
      <w:r w:rsidRPr="00E606BA">
        <w:rPr>
          <w:rFonts w:ascii="Calibri" w:hAnsi="Calibri"/>
        </w:rPr>
        <w:t xml:space="preserve"> century? Oh, that was written yesterday? No, that doesn’t make the cut.” </w:t>
      </w:r>
    </w:p>
    <w:p w14:paraId="0BCE7853" w14:textId="77777777" w:rsidR="00E606BA" w:rsidRPr="00E606BA" w:rsidRDefault="00E606BA" w:rsidP="00E606BA">
      <w:pPr>
        <w:spacing w:line="276" w:lineRule="auto"/>
        <w:rPr>
          <w:rFonts w:ascii="Calibri" w:hAnsi="Calibri"/>
        </w:rPr>
      </w:pPr>
    </w:p>
    <w:p w14:paraId="0AEAB2DD" w14:textId="77777777" w:rsidR="00E606BA" w:rsidRPr="00E606BA" w:rsidRDefault="00E606BA" w:rsidP="00E606BA">
      <w:pPr>
        <w:spacing w:line="276" w:lineRule="auto"/>
        <w:rPr>
          <w:rFonts w:ascii="Calibri" w:hAnsi="Calibri"/>
        </w:rPr>
      </w:pPr>
      <w:r w:rsidRPr="00E606BA">
        <w:rPr>
          <w:rFonts w:ascii="Calibri" w:hAnsi="Calibri"/>
        </w:rPr>
        <w:t xml:space="preserve">When people see the word “gospel,” they think, “Oh, it must be Christian.” No, not necessarily. There are a lot of things that are done in the name of Christ that are not Christian. A book can have a title with “gospel,” but that doesn’t mean it’s Christian. Here's the big question: What does the book say? What is the book about? Is it some weird rendition between Nicodemus </w:t>
      </w:r>
      <w:r w:rsidRPr="00E606BA">
        <w:rPr>
          <w:rFonts w:ascii="Calibri" w:hAnsi="Calibri"/>
        </w:rPr>
        <w:lastRenderedPageBreak/>
        <w:t xml:space="preserve">and Jesus and Pontius Pilate? Is it some esoteric sayings from the Gospel of Thomas that don't even sound like Jesus? </w:t>
      </w:r>
    </w:p>
    <w:p w14:paraId="68DC904A" w14:textId="77777777" w:rsidR="00E606BA" w:rsidRPr="00E606BA" w:rsidRDefault="00E606BA" w:rsidP="00E606BA">
      <w:pPr>
        <w:spacing w:line="276" w:lineRule="auto"/>
        <w:rPr>
          <w:rFonts w:ascii="Calibri" w:hAnsi="Calibri"/>
        </w:rPr>
      </w:pPr>
    </w:p>
    <w:p w14:paraId="70985613" w14:textId="07046F45" w:rsidR="00E606BA" w:rsidRPr="00E606BA" w:rsidRDefault="00E606BA" w:rsidP="00E606BA">
      <w:pPr>
        <w:spacing w:line="276" w:lineRule="auto"/>
        <w:rPr>
          <w:rFonts w:ascii="Calibri" w:hAnsi="Calibri"/>
        </w:rPr>
      </w:pPr>
      <w:r w:rsidRPr="00E606BA">
        <w:rPr>
          <w:rFonts w:ascii="Calibri" w:hAnsi="Calibri"/>
        </w:rPr>
        <w:t xml:space="preserve">“Gospel” means “good news.” It’s the story of Jesus' life, His ministry, His death, and His resurrection. If you have a book of a bunch of sayings, it's really not a gospel. Think about that. In the early chapters of Matthew and Luke, we have the birth story, the Christmas passages of the New Testament. If you just have some weird sayings, it's really not a gospel anyway. I hope that makes a little bit of sense. We could dig in the weeds more with that. </w:t>
      </w:r>
    </w:p>
    <w:p w14:paraId="1F2B0606" w14:textId="77777777" w:rsidR="00E606BA" w:rsidRPr="00E606BA" w:rsidRDefault="00E606BA" w:rsidP="00E606BA">
      <w:pPr>
        <w:spacing w:line="276" w:lineRule="auto"/>
        <w:rPr>
          <w:rFonts w:ascii="Calibri" w:hAnsi="Calibri"/>
        </w:rPr>
      </w:pPr>
    </w:p>
    <w:p w14:paraId="5092D60A" w14:textId="522B2A77" w:rsidR="00E606BA" w:rsidRPr="00E606BA" w:rsidRDefault="00E606BA" w:rsidP="00E606BA">
      <w:pPr>
        <w:spacing w:line="276" w:lineRule="auto"/>
        <w:jc w:val="center"/>
        <w:rPr>
          <w:rFonts w:ascii="Calibri" w:hAnsi="Calibri"/>
        </w:rPr>
      </w:pPr>
      <w:r w:rsidRPr="00E606BA">
        <w:rPr>
          <w:rFonts w:ascii="Calibri" w:hAnsi="Calibri"/>
        </w:rPr>
        <w:t>______________________________________</w:t>
      </w:r>
      <w:r w:rsidR="0030292A">
        <w:rPr>
          <w:rFonts w:ascii="Calibri" w:hAnsi="Calibri"/>
        </w:rPr>
        <w:t>___________</w:t>
      </w:r>
      <w:r w:rsidRPr="00E606BA">
        <w:rPr>
          <w:rFonts w:ascii="Calibri" w:hAnsi="Calibri"/>
        </w:rPr>
        <w:t>________</w:t>
      </w:r>
    </w:p>
    <w:p w14:paraId="2C2A30E0" w14:textId="77777777" w:rsidR="00E606BA" w:rsidRPr="00E606BA" w:rsidRDefault="00E606BA" w:rsidP="00E606BA">
      <w:pPr>
        <w:spacing w:line="276" w:lineRule="auto"/>
        <w:rPr>
          <w:rFonts w:ascii="Calibri" w:hAnsi="Calibri"/>
        </w:rPr>
      </w:pPr>
    </w:p>
    <w:p w14:paraId="69A1C2C9" w14:textId="77777777" w:rsidR="00E606BA" w:rsidRPr="00E606BA" w:rsidRDefault="00E606BA" w:rsidP="00E606BA">
      <w:pPr>
        <w:spacing w:line="276" w:lineRule="auto"/>
        <w:rPr>
          <w:rFonts w:ascii="Calibri" w:hAnsi="Calibri"/>
          <w:b/>
          <w:bCs/>
        </w:rPr>
      </w:pPr>
    </w:p>
    <w:p w14:paraId="7DBA88CF" w14:textId="77777777" w:rsidR="00E606BA" w:rsidRPr="00E606BA" w:rsidRDefault="00E606BA" w:rsidP="00E606BA">
      <w:pPr>
        <w:spacing w:line="276" w:lineRule="auto"/>
        <w:rPr>
          <w:rFonts w:ascii="Calibri" w:hAnsi="Calibri"/>
        </w:rPr>
      </w:pPr>
      <w:r w:rsidRPr="00E606BA">
        <w:rPr>
          <w:rFonts w:ascii="Calibri" w:hAnsi="Calibri"/>
          <w:b/>
          <w:bCs/>
        </w:rPr>
        <w:t>IV. WHAT ABOUT THE CATHOLIC BOOKS?</w:t>
      </w:r>
      <w:r w:rsidRPr="00E606BA">
        <w:rPr>
          <w:rFonts w:ascii="Calibri" w:hAnsi="Calibri"/>
        </w:rPr>
        <w:t xml:space="preserve"> </w:t>
      </w:r>
    </w:p>
    <w:p w14:paraId="781F6DB3" w14:textId="77777777" w:rsidR="00E606BA" w:rsidRPr="00E606BA" w:rsidRDefault="00E606BA" w:rsidP="00E606BA">
      <w:pPr>
        <w:spacing w:line="276" w:lineRule="auto"/>
        <w:rPr>
          <w:rFonts w:ascii="Calibri" w:hAnsi="Calibri"/>
        </w:rPr>
      </w:pPr>
    </w:p>
    <w:p w14:paraId="68C059A5" w14:textId="77777777" w:rsidR="00E606BA" w:rsidRPr="00E606BA" w:rsidRDefault="00E606BA" w:rsidP="00E606BA">
      <w:pPr>
        <w:spacing w:line="276" w:lineRule="auto"/>
        <w:rPr>
          <w:rFonts w:ascii="Calibri" w:hAnsi="Calibri"/>
        </w:rPr>
      </w:pPr>
      <w:r w:rsidRPr="00E606BA">
        <w:rPr>
          <w:rFonts w:ascii="Calibri" w:hAnsi="Calibri"/>
        </w:rPr>
        <w:t xml:space="preserve">Let’s talk about that. The Catholic Bible is super thick, if you have ever seen it before. Why does the Catholic Bible have an extra group of books versus the Protestant Bible? </w:t>
      </w:r>
    </w:p>
    <w:p w14:paraId="363C0541" w14:textId="77777777" w:rsidR="00E606BA" w:rsidRPr="00E606BA" w:rsidRDefault="00E606BA" w:rsidP="00E606BA">
      <w:pPr>
        <w:spacing w:line="276" w:lineRule="auto"/>
        <w:rPr>
          <w:rFonts w:ascii="Calibri" w:hAnsi="Calibri"/>
        </w:rPr>
      </w:pPr>
    </w:p>
    <w:p w14:paraId="37A2612F" w14:textId="77777777" w:rsidR="00E606BA" w:rsidRPr="00E606BA" w:rsidRDefault="00E606BA" w:rsidP="00E606BA">
      <w:pPr>
        <w:spacing w:line="276" w:lineRule="auto"/>
        <w:rPr>
          <w:rFonts w:ascii="Calibri" w:hAnsi="Calibri"/>
        </w:rPr>
      </w:pPr>
      <w:r w:rsidRPr="00E606BA">
        <w:rPr>
          <w:rFonts w:ascii="Calibri" w:hAnsi="Calibri"/>
        </w:rPr>
        <w:t xml:space="preserve">Protestant Christians don't believe that books were taken out of the Bible. We believe those books were never in the Bible to start with. </w:t>
      </w:r>
    </w:p>
    <w:p w14:paraId="6B77285B" w14:textId="77777777" w:rsidR="00E606BA" w:rsidRPr="00E606BA" w:rsidRDefault="00E606BA" w:rsidP="00E606BA">
      <w:pPr>
        <w:spacing w:line="276" w:lineRule="auto"/>
        <w:rPr>
          <w:rFonts w:ascii="Calibri" w:hAnsi="Calibri"/>
        </w:rPr>
      </w:pPr>
    </w:p>
    <w:p w14:paraId="5554148F" w14:textId="77777777" w:rsidR="00E606BA" w:rsidRPr="00E606BA" w:rsidRDefault="00E606BA" w:rsidP="00E606BA">
      <w:pPr>
        <w:spacing w:line="276" w:lineRule="auto"/>
        <w:rPr>
          <w:rFonts w:ascii="Calibri" w:hAnsi="Calibri"/>
        </w:rPr>
      </w:pPr>
      <w:r w:rsidRPr="00E606BA">
        <w:rPr>
          <w:rFonts w:ascii="Calibri" w:hAnsi="Calibri"/>
          <w:b/>
          <w:bCs/>
        </w:rPr>
        <w:t xml:space="preserve">1. Jewish Canon Exclusion </w:t>
      </w:r>
    </w:p>
    <w:p w14:paraId="15A58233" w14:textId="77777777" w:rsidR="00E606BA" w:rsidRPr="00E606BA" w:rsidRDefault="00E606BA" w:rsidP="00E606BA">
      <w:pPr>
        <w:spacing w:line="276" w:lineRule="auto"/>
        <w:rPr>
          <w:rFonts w:ascii="Calibri" w:hAnsi="Calibri"/>
        </w:rPr>
      </w:pPr>
    </w:p>
    <w:p w14:paraId="0980A69D" w14:textId="77777777" w:rsidR="00E606BA" w:rsidRPr="00E606BA" w:rsidRDefault="00E606BA" w:rsidP="00E606BA">
      <w:pPr>
        <w:spacing w:line="276" w:lineRule="auto"/>
        <w:rPr>
          <w:rFonts w:ascii="Calibri" w:hAnsi="Calibri"/>
        </w:rPr>
      </w:pPr>
      <w:r w:rsidRPr="00E606BA">
        <w:rPr>
          <w:rFonts w:ascii="Calibri" w:hAnsi="Calibri"/>
        </w:rPr>
        <w:t xml:space="preserve">Evangelicals argued that the Old Testament canon should match the Hebrew Bible, which Jewish leaders recognized. The Jewish leaders did not recognize the group of books that are exclusively in the Catholic Bible. That’s a big piece of it. </w:t>
      </w:r>
      <w:proofErr w:type="spellStart"/>
      <w:r w:rsidRPr="00E606BA">
        <w:rPr>
          <w:rFonts w:ascii="Calibri" w:hAnsi="Calibri"/>
        </w:rPr>
        <w:t>TobIt</w:t>
      </w:r>
      <w:proofErr w:type="spellEnd"/>
      <w:r w:rsidRPr="00E606BA">
        <w:rPr>
          <w:rFonts w:ascii="Calibri" w:hAnsi="Calibri"/>
        </w:rPr>
        <w:t xml:space="preserve">, Judith, Wisdom, Baruch, additions to Daniel and Esther weren't recognized by the Hebrew tradition as inspired. That’s a big one right there. </w:t>
      </w:r>
    </w:p>
    <w:p w14:paraId="27847E79" w14:textId="77777777" w:rsidR="00E606BA" w:rsidRPr="00E606BA" w:rsidRDefault="00E606BA" w:rsidP="00E606BA">
      <w:pPr>
        <w:spacing w:line="276" w:lineRule="auto"/>
        <w:rPr>
          <w:rFonts w:ascii="Calibri" w:hAnsi="Calibri"/>
        </w:rPr>
      </w:pPr>
    </w:p>
    <w:p w14:paraId="20F4AC98" w14:textId="77777777" w:rsidR="00E606BA" w:rsidRPr="00E606BA" w:rsidRDefault="00E606BA" w:rsidP="00E606BA">
      <w:pPr>
        <w:spacing w:line="276" w:lineRule="auto"/>
        <w:rPr>
          <w:rFonts w:ascii="Calibri" w:hAnsi="Calibri"/>
        </w:rPr>
      </w:pPr>
      <w:r w:rsidRPr="00E606BA">
        <w:rPr>
          <w:rFonts w:ascii="Calibri" w:hAnsi="Calibri"/>
          <w:b/>
          <w:bCs/>
        </w:rPr>
        <w:t>2. Jesus and the Apostles Never Quoted Them as Scripture</w:t>
      </w:r>
    </w:p>
    <w:p w14:paraId="658E0561" w14:textId="77777777" w:rsidR="00E606BA" w:rsidRPr="00E606BA" w:rsidRDefault="00E606BA" w:rsidP="00E606BA">
      <w:pPr>
        <w:spacing w:line="276" w:lineRule="auto"/>
        <w:rPr>
          <w:rFonts w:ascii="Calibri" w:hAnsi="Calibri"/>
        </w:rPr>
      </w:pPr>
    </w:p>
    <w:p w14:paraId="147142FE" w14:textId="77777777" w:rsidR="00E606BA" w:rsidRPr="00E606BA" w:rsidRDefault="00E606BA" w:rsidP="00E606BA">
      <w:pPr>
        <w:spacing w:line="276" w:lineRule="auto"/>
        <w:rPr>
          <w:rFonts w:ascii="Calibri" w:hAnsi="Calibri"/>
        </w:rPr>
      </w:pPr>
      <w:r w:rsidRPr="00E606BA">
        <w:rPr>
          <w:rFonts w:ascii="Calibri" w:hAnsi="Calibri"/>
        </w:rPr>
        <w:t xml:space="preserve">In the Gospel of Matthew, we have over 100 quotes from the Old Testament. If you truly want to understand the New Testament, you have to understand the Old Testament. That is a big deal. While the New Testament references the Old Testament frequently, it never quotes the apocryphal books. The apocryphal books are the Catholic books. If the New Testament doesn't quote the Catholic books, then the New Testament guys didn't see them as inspired Scripture. If the Hebrew people put together the Old Testament and they didn't have the apocryphal books in there, then they shouldn't be in there. This is the line of argument. </w:t>
      </w:r>
    </w:p>
    <w:p w14:paraId="5823BB33" w14:textId="77777777" w:rsidR="00E606BA" w:rsidRPr="00E606BA" w:rsidRDefault="00E606BA" w:rsidP="00E606BA">
      <w:pPr>
        <w:spacing w:line="276" w:lineRule="auto"/>
        <w:rPr>
          <w:rFonts w:ascii="Calibri" w:hAnsi="Calibri"/>
        </w:rPr>
      </w:pPr>
    </w:p>
    <w:p w14:paraId="6DD184D1" w14:textId="77777777" w:rsidR="00E606BA" w:rsidRPr="00E606BA" w:rsidRDefault="00E606BA" w:rsidP="00E606BA">
      <w:pPr>
        <w:spacing w:line="276" w:lineRule="auto"/>
        <w:rPr>
          <w:rFonts w:ascii="Calibri" w:hAnsi="Calibri"/>
          <w:b/>
          <w:bCs/>
        </w:rPr>
      </w:pPr>
      <w:r w:rsidRPr="00E606BA">
        <w:rPr>
          <w:rFonts w:ascii="Calibri" w:hAnsi="Calibri"/>
          <w:b/>
          <w:bCs/>
        </w:rPr>
        <w:t>3. Reformation and the Return to the Hebrew Canon</w:t>
      </w:r>
    </w:p>
    <w:p w14:paraId="19E13858" w14:textId="77777777" w:rsidR="00E606BA" w:rsidRPr="00E606BA" w:rsidRDefault="00E606BA" w:rsidP="00E606BA">
      <w:pPr>
        <w:spacing w:line="276" w:lineRule="auto"/>
        <w:rPr>
          <w:rFonts w:ascii="Calibri" w:hAnsi="Calibri"/>
        </w:rPr>
      </w:pPr>
    </w:p>
    <w:p w14:paraId="703B4987" w14:textId="77777777" w:rsidR="00E606BA" w:rsidRPr="00E606BA" w:rsidRDefault="00E606BA" w:rsidP="00E606BA">
      <w:pPr>
        <w:spacing w:line="276" w:lineRule="auto"/>
        <w:rPr>
          <w:rFonts w:ascii="Calibri" w:hAnsi="Calibri"/>
        </w:rPr>
      </w:pPr>
      <w:r w:rsidRPr="00E606BA">
        <w:rPr>
          <w:rFonts w:ascii="Calibri" w:hAnsi="Calibri"/>
        </w:rPr>
        <w:t>In the Protestant Reformation in the 16</w:t>
      </w:r>
      <w:r w:rsidRPr="00E606BA">
        <w:rPr>
          <w:rFonts w:ascii="Calibri" w:hAnsi="Calibri"/>
          <w:vertAlign w:val="superscript"/>
        </w:rPr>
        <w:t>th</w:t>
      </w:r>
      <w:r w:rsidRPr="00E606BA">
        <w:rPr>
          <w:rFonts w:ascii="Calibri" w:hAnsi="Calibri"/>
        </w:rPr>
        <w:t xml:space="preserve"> century, reformers like Martin Luther rejected what they saw as later editions. The Apocrypha was included in the Septuagint, but was never fully accepted as Scripture. The guys in the Protestant Reformation didn't accept it either. </w:t>
      </w:r>
    </w:p>
    <w:p w14:paraId="2D80BDC6" w14:textId="77777777" w:rsidR="00E606BA" w:rsidRPr="00E606BA" w:rsidRDefault="00E606BA" w:rsidP="00E606BA">
      <w:pPr>
        <w:spacing w:line="276" w:lineRule="auto"/>
        <w:rPr>
          <w:rFonts w:ascii="Calibri" w:hAnsi="Calibri"/>
        </w:rPr>
      </w:pPr>
    </w:p>
    <w:p w14:paraId="3EFD26D4" w14:textId="77777777" w:rsidR="00E606BA" w:rsidRPr="00E606BA" w:rsidRDefault="00E606BA" w:rsidP="00E606BA">
      <w:pPr>
        <w:spacing w:line="276" w:lineRule="auto"/>
        <w:rPr>
          <w:rFonts w:ascii="Calibri" w:hAnsi="Calibri"/>
        </w:rPr>
      </w:pPr>
      <w:r w:rsidRPr="00E606BA">
        <w:rPr>
          <w:rFonts w:ascii="Calibri" w:hAnsi="Calibri"/>
          <w:b/>
          <w:bCs/>
        </w:rPr>
        <w:t xml:space="preserve">4. The Book Contains Doctrinal Issues </w:t>
      </w:r>
    </w:p>
    <w:p w14:paraId="10C75AF3" w14:textId="77777777" w:rsidR="00E606BA" w:rsidRPr="00E606BA" w:rsidRDefault="00E606BA" w:rsidP="00E606BA">
      <w:pPr>
        <w:spacing w:line="276" w:lineRule="auto"/>
        <w:rPr>
          <w:rFonts w:ascii="Calibri" w:hAnsi="Calibri"/>
        </w:rPr>
      </w:pPr>
    </w:p>
    <w:p w14:paraId="4AF8DE24" w14:textId="77777777" w:rsidR="00E606BA" w:rsidRPr="00E606BA" w:rsidRDefault="00E606BA" w:rsidP="00E606BA">
      <w:pPr>
        <w:spacing w:line="276" w:lineRule="auto"/>
        <w:rPr>
          <w:rFonts w:ascii="Calibri" w:hAnsi="Calibri"/>
        </w:rPr>
      </w:pPr>
      <w:r w:rsidRPr="00E606BA">
        <w:rPr>
          <w:rFonts w:ascii="Calibri" w:hAnsi="Calibri"/>
        </w:rPr>
        <w:t>Prayers for the dead in 2 Maccabees 12:46. If you grew up Catholic, did you ever pray for the dead? That’s from Maccabees. What a protestant or an evangelical Christian would say is we don't pray for the dead because that's not in the Old or New Testament.</w:t>
      </w:r>
    </w:p>
    <w:p w14:paraId="486ED7F4" w14:textId="77777777" w:rsidR="00E606BA" w:rsidRPr="00E606BA" w:rsidRDefault="00E606BA" w:rsidP="00E606BA">
      <w:pPr>
        <w:spacing w:line="276" w:lineRule="auto"/>
        <w:rPr>
          <w:rFonts w:ascii="Calibri" w:hAnsi="Calibri"/>
        </w:rPr>
      </w:pPr>
    </w:p>
    <w:p w14:paraId="63CF3C4B" w14:textId="77777777" w:rsidR="00685415" w:rsidRDefault="00E606BA" w:rsidP="00E606BA">
      <w:pPr>
        <w:spacing w:line="276" w:lineRule="auto"/>
        <w:rPr>
          <w:rFonts w:ascii="Calibri" w:hAnsi="Calibri"/>
        </w:rPr>
      </w:pPr>
      <w:r w:rsidRPr="00E606BA">
        <w:rPr>
          <w:rFonts w:ascii="Calibri" w:hAnsi="Calibri"/>
        </w:rPr>
        <w:t>Salvation by works</w:t>
      </w:r>
      <w:r w:rsidR="00685415">
        <w:rPr>
          <w:rFonts w:ascii="Calibri" w:hAnsi="Calibri"/>
        </w:rPr>
        <w:t xml:space="preserve"> in </w:t>
      </w:r>
      <w:r w:rsidRPr="00E606BA">
        <w:rPr>
          <w:rFonts w:ascii="Calibri" w:hAnsi="Calibri"/>
        </w:rPr>
        <w:t xml:space="preserve">Tobit 12:9 contradicts the evangelical belief that salvation is by “grace through faith alone” (Ephesians 2:8-9). </w:t>
      </w:r>
    </w:p>
    <w:p w14:paraId="2C9D76B8" w14:textId="77777777" w:rsidR="00685415" w:rsidRDefault="00685415" w:rsidP="00E606BA">
      <w:pPr>
        <w:spacing w:line="276" w:lineRule="auto"/>
        <w:rPr>
          <w:rFonts w:ascii="Calibri" w:hAnsi="Calibri"/>
        </w:rPr>
      </w:pPr>
    </w:p>
    <w:p w14:paraId="5F5F936A" w14:textId="59B49F61" w:rsidR="00E606BA" w:rsidRPr="00E606BA" w:rsidRDefault="00E606BA" w:rsidP="00E606BA">
      <w:pPr>
        <w:spacing w:line="276" w:lineRule="auto"/>
        <w:rPr>
          <w:rFonts w:ascii="Calibri" w:hAnsi="Calibri"/>
        </w:rPr>
      </w:pPr>
      <w:r w:rsidRPr="00E606BA">
        <w:rPr>
          <w:rFonts w:ascii="Calibri" w:hAnsi="Calibri"/>
        </w:rPr>
        <w:t xml:space="preserve">There are some other ones. I just put two down there. There are some doctrinal differences, which goes back to that original canon of </w:t>
      </w:r>
      <w:r w:rsidR="00685415">
        <w:rPr>
          <w:rFonts w:ascii="Calibri" w:hAnsi="Calibri"/>
        </w:rPr>
        <w:t>sc</w:t>
      </w:r>
      <w:r w:rsidRPr="00E606BA">
        <w:rPr>
          <w:rFonts w:ascii="Calibri" w:hAnsi="Calibri"/>
        </w:rPr>
        <w:t xml:space="preserve">ripture argument that we were talking about. Does the book teach correct doctrine, is it consistent with the other books of the Old Testament and New Testament, or does it start going down another path? </w:t>
      </w:r>
    </w:p>
    <w:p w14:paraId="70A7394C" w14:textId="77777777" w:rsidR="00E606BA" w:rsidRPr="00E606BA" w:rsidRDefault="00E606BA" w:rsidP="00E606BA">
      <w:pPr>
        <w:spacing w:line="276" w:lineRule="auto"/>
        <w:rPr>
          <w:rFonts w:ascii="Calibri" w:hAnsi="Calibri"/>
        </w:rPr>
      </w:pPr>
    </w:p>
    <w:p w14:paraId="5A4E191C" w14:textId="77777777" w:rsidR="00E606BA" w:rsidRPr="00E606BA" w:rsidRDefault="00E606BA" w:rsidP="00E606BA">
      <w:pPr>
        <w:spacing w:line="276" w:lineRule="auto"/>
        <w:rPr>
          <w:rFonts w:ascii="Calibri" w:hAnsi="Calibri"/>
          <w:b/>
          <w:bCs/>
        </w:rPr>
      </w:pPr>
      <w:r w:rsidRPr="00E606BA">
        <w:rPr>
          <w:rFonts w:ascii="Calibri" w:hAnsi="Calibri"/>
          <w:b/>
          <w:bCs/>
        </w:rPr>
        <w:t>5. Late Official Inclusion in the Catholic Canon</w:t>
      </w:r>
    </w:p>
    <w:p w14:paraId="012634CC" w14:textId="77777777" w:rsidR="00E606BA" w:rsidRPr="00E606BA" w:rsidRDefault="00E606BA" w:rsidP="00E606BA">
      <w:pPr>
        <w:spacing w:line="276" w:lineRule="auto"/>
        <w:rPr>
          <w:rFonts w:ascii="Calibri" w:hAnsi="Calibri"/>
        </w:rPr>
      </w:pPr>
    </w:p>
    <w:p w14:paraId="31C41F9F" w14:textId="77777777" w:rsidR="00E606BA" w:rsidRPr="00E606BA" w:rsidRDefault="00E606BA" w:rsidP="00E606BA">
      <w:pPr>
        <w:spacing w:line="276" w:lineRule="auto"/>
        <w:rPr>
          <w:rFonts w:ascii="Calibri" w:hAnsi="Calibri"/>
        </w:rPr>
      </w:pPr>
      <w:r w:rsidRPr="00E606BA">
        <w:rPr>
          <w:rFonts w:ascii="Calibri" w:hAnsi="Calibri"/>
        </w:rPr>
        <w:t xml:space="preserve">Council of Trent (1546). The point of that is the Catholics came to the conclusion late in 1546. </w:t>
      </w:r>
    </w:p>
    <w:p w14:paraId="4BFDE25D" w14:textId="77777777" w:rsidR="00E606BA" w:rsidRPr="00E606BA" w:rsidRDefault="00E606BA" w:rsidP="00E606BA">
      <w:pPr>
        <w:spacing w:line="276" w:lineRule="auto"/>
        <w:rPr>
          <w:rFonts w:ascii="Calibri" w:hAnsi="Calibri"/>
        </w:rPr>
      </w:pPr>
      <w:r w:rsidRPr="00E606BA">
        <w:rPr>
          <w:rFonts w:ascii="Calibri" w:hAnsi="Calibri"/>
        </w:rPr>
        <w:t xml:space="preserve">That's 1500 years after Christ. A lot of evangelical Protestant Christians see them as good historical information. I'm not saying you should never read it, but I just wouldn't build your doctrine on it. </w:t>
      </w:r>
    </w:p>
    <w:p w14:paraId="65E1F9B0" w14:textId="77777777" w:rsidR="00E606BA" w:rsidRPr="00E606BA" w:rsidRDefault="00E606BA" w:rsidP="00E606BA">
      <w:pPr>
        <w:spacing w:line="276" w:lineRule="auto"/>
        <w:rPr>
          <w:rFonts w:ascii="Calibri" w:hAnsi="Calibri"/>
        </w:rPr>
      </w:pPr>
    </w:p>
    <w:p w14:paraId="2934CCC0" w14:textId="77777777" w:rsidR="00E606BA" w:rsidRPr="00E606BA" w:rsidRDefault="00E606BA" w:rsidP="00D625EC">
      <w:pPr>
        <w:spacing w:line="276" w:lineRule="auto"/>
        <w:jc w:val="center"/>
        <w:rPr>
          <w:rFonts w:ascii="Calibri" w:hAnsi="Calibri"/>
          <w:b/>
          <w:bCs/>
          <w:i/>
          <w:iCs/>
        </w:rPr>
      </w:pPr>
      <w:r w:rsidRPr="00E606BA">
        <w:rPr>
          <w:rFonts w:ascii="Calibri" w:hAnsi="Calibri"/>
          <w:b/>
          <w:bCs/>
          <w:i/>
          <w:iCs/>
        </w:rPr>
        <w:t>Q&amp;A</w:t>
      </w:r>
    </w:p>
    <w:p w14:paraId="699FA63B" w14:textId="77777777" w:rsidR="00E606BA" w:rsidRPr="00E606BA" w:rsidRDefault="00E606BA" w:rsidP="00E606BA">
      <w:pPr>
        <w:spacing w:line="276" w:lineRule="auto"/>
        <w:rPr>
          <w:rFonts w:ascii="Calibri" w:hAnsi="Calibri"/>
          <w:b/>
          <w:bCs/>
          <w:i/>
          <w:iCs/>
        </w:rPr>
      </w:pPr>
    </w:p>
    <w:p w14:paraId="2CB92663" w14:textId="77777777" w:rsidR="00E606BA" w:rsidRPr="00E606BA" w:rsidRDefault="00E606BA" w:rsidP="00E606BA">
      <w:pPr>
        <w:spacing w:line="276" w:lineRule="auto"/>
        <w:rPr>
          <w:rFonts w:ascii="Calibri" w:hAnsi="Calibri"/>
        </w:rPr>
      </w:pPr>
      <w:r w:rsidRPr="00E606BA">
        <w:rPr>
          <w:rFonts w:ascii="Calibri" w:hAnsi="Calibri"/>
          <w:b/>
          <w:bCs/>
          <w:i/>
          <w:iCs/>
        </w:rPr>
        <w:t>Are the apocryphal books in the Catholic Bible the same as those in the Greek Orthodox Bible?</w:t>
      </w:r>
      <w:r w:rsidRPr="00E606BA">
        <w:rPr>
          <w:rFonts w:ascii="Calibri" w:hAnsi="Calibri"/>
        </w:rPr>
        <w:t xml:space="preserve"> </w:t>
      </w:r>
    </w:p>
    <w:p w14:paraId="56026E98" w14:textId="77777777" w:rsidR="00E606BA" w:rsidRPr="00E606BA" w:rsidRDefault="00E606BA" w:rsidP="00E606BA">
      <w:pPr>
        <w:spacing w:line="276" w:lineRule="auto"/>
        <w:rPr>
          <w:rFonts w:ascii="Calibri" w:hAnsi="Calibri"/>
        </w:rPr>
      </w:pPr>
    </w:p>
    <w:p w14:paraId="365993C3" w14:textId="77777777" w:rsidR="00E606BA" w:rsidRPr="00E606BA" w:rsidRDefault="00E606BA" w:rsidP="00E606BA">
      <w:pPr>
        <w:spacing w:line="276" w:lineRule="auto"/>
        <w:rPr>
          <w:rFonts w:ascii="Calibri" w:hAnsi="Calibri"/>
        </w:rPr>
      </w:pPr>
      <w:r w:rsidRPr="00E606BA">
        <w:rPr>
          <w:rFonts w:ascii="Calibri" w:hAnsi="Calibri"/>
        </w:rPr>
        <w:t xml:space="preserve">I think that they’re in the Greek Orthodox, but I’m not positive. </w:t>
      </w:r>
    </w:p>
    <w:p w14:paraId="258671D0" w14:textId="77777777" w:rsidR="00E606BA" w:rsidRPr="00E606BA" w:rsidRDefault="00E606BA" w:rsidP="00E606BA">
      <w:pPr>
        <w:spacing w:line="276" w:lineRule="auto"/>
        <w:rPr>
          <w:rFonts w:ascii="Calibri" w:hAnsi="Calibri"/>
        </w:rPr>
      </w:pPr>
    </w:p>
    <w:p w14:paraId="31C90777" w14:textId="717D1455" w:rsidR="00E606BA" w:rsidRPr="00E606BA" w:rsidRDefault="00E606BA" w:rsidP="00E606BA">
      <w:pPr>
        <w:spacing w:line="276" w:lineRule="auto"/>
        <w:rPr>
          <w:rFonts w:ascii="Calibri" w:hAnsi="Calibri"/>
        </w:rPr>
      </w:pPr>
      <w:r w:rsidRPr="00E606BA">
        <w:rPr>
          <w:rFonts w:ascii="Calibri" w:hAnsi="Calibri"/>
          <w:b/>
          <w:bCs/>
          <w:i/>
          <w:iCs/>
        </w:rPr>
        <w:t>You know there’s a split – the Great Schism? So there’s Orthodox and then there’s Catholic</w:t>
      </w:r>
      <w:r w:rsidR="00685415">
        <w:rPr>
          <w:rFonts w:ascii="Calibri" w:hAnsi="Calibri"/>
          <w:b/>
          <w:bCs/>
          <w:i/>
          <w:iCs/>
        </w:rPr>
        <w:t>,</w:t>
      </w:r>
      <w:r w:rsidRPr="00E606BA">
        <w:rPr>
          <w:rFonts w:ascii="Calibri" w:hAnsi="Calibri"/>
          <w:b/>
          <w:bCs/>
          <w:i/>
          <w:iCs/>
        </w:rPr>
        <w:t xml:space="preserve"> I’m wondering, </w:t>
      </w:r>
      <w:r w:rsidR="00685415">
        <w:rPr>
          <w:rFonts w:ascii="Calibri" w:hAnsi="Calibri"/>
          <w:b/>
          <w:bCs/>
          <w:i/>
          <w:iCs/>
        </w:rPr>
        <w:t>are</w:t>
      </w:r>
      <w:r w:rsidRPr="00E606BA">
        <w:rPr>
          <w:rFonts w:ascii="Calibri" w:hAnsi="Calibri"/>
          <w:b/>
          <w:bCs/>
          <w:i/>
          <w:iCs/>
        </w:rPr>
        <w:t xml:space="preserve"> the </w:t>
      </w:r>
      <w:r w:rsidR="00685415">
        <w:rPr>
          <w:rFonts w:ascii="Calibri" w:hAnsi="Calibri"/>
          <w:b/>
          <w:bCs/>
          <w:i/>
          <w:iCs/>
        </w:rPr>
        <w:t>a</w:t>
      </w:r>
      <w:r w:rsidRPr="00E606BA">
        <w:rPr>
          <w:rFonts w:ascii="Calibri" w:hAnsi="Calibri"/>
          <w:b/>
          <w:bCs/>
          <w:i/>
          <w:iCs/>
        </w:rPr>
        <w:t>pocrypha</w:t>
      </w:r>
      <w:r w:rsidR="00685415">
        <w:rPr>
          <w:rFonts w:ascii="Calibri" w:hAnsi="Calibri"/>
          <w:b/>
          <w:bCs/>
          <w:i/>
          <w:iCs/>
        </w:rPr>
        <w:t>l</w:t>
      </w:r>
      <w:r w:rsidRPr="00E606BA">
        <w:rPr>
          <w:rFonts w:ascii="Calibri" w:hAnsi="Calibri"/>
          <w:b/>
          <w:bCs/>
          <w:i/>
          <w:iCs/>
        </w:rPr>
        <w:t xml:space="preserve"> books in the Orthodox Christian Church too?</w:t>
      </w:r>
      <w:r w:rsidRPr="00E606BA">
        <w:rPr>
          <w:rFonts w:ascii="Calibri" w:hAnsi="Calibri"/>
        </w:rPr>
        <w:t xml:space="preserve"> </w:t>
      </w:r>
    </w:p>
    <w:p w14:paraId="08301DFA" w14:textId="77777777" w:rsidR="00E606BA" w:rsidRPr="00E606BA" w:rsidRDefault="00E606BA" w:rsidP="00E606BA">
      <w:pPr>
        <w:spacing w:line="276" w:lineRule="auto"/>
        <w:rPr>
          <w:rFonts w:ascii="Calibri" w:hAnsi="Calibri"/>
        </w:rPr>
      </w:pPr>
    </w:p>
    <w:p w14:paraId="38FAA6B5" w14:textId="668206A0" w:rsidR="00E606BA" w:rsidRPr="00E606BA" w:rsidRDefault="00E606BA" w:rsidP="00E606BA">
      <w:pPr>
        <w:spacing w:line="276" w:lineRule="auto"/>
        <w:rPr>
          <w:rFonts w:ascii="Calibri" w:hAnsi="Calibri"/>
        </w:rPr>
      </w:pPr>
      <w:r w:rsidRPr="00E606BA">
        <w:rPr>
          <w:rFonts w:ascii="Calibri" w:hAnsi="Calibri"/>
        </w:rPr>
        <w:lastRenderedPageBreak/>
        <w:t xml:space="preserve">I think that they're in the Orthodox Bible, but I'm not 100% positive, so don't quote me on that. We could look it up, though. That's a great question. </w:t>
      </w:r>
    </w:p>
    <w:p w14:paraId="02DA5203" w14:textId="77777777" w:rsidR="00E606BA" w:rsidRPr="00E606BA" w:rsidRDefault="00E606BA" w:rsidP="00E606BA">
      <w:pPr>
        <w:spacing w:line="276" w:lineRule="auto"/>
        <w:rPr>
          <w:rFonts w:ascii="Calibri" w:hAnsi="Calibri"/>
        </w:rPr>
      </w:pPr>
    </w:p>
    <w:p w14:paraId="0C88F1EB" w14:textId="77777777" w:rsidR="00E606BA" w:rsidRPr="00E606BA" w:rsidRDefault="00E606BA" w:rsidP="00E606BA">
      <w:pPr>
        <w:spacing w:line="276" w:lineRule="auto"/>
        <w:rPr>
          <w:rFonts w:ascii="Calibri" w:hAnsi="Calibri"/>
          <w:b/>
          <w:bCs/>
          <w:i/>
          <w:iCs/>
        </w:rPr>
      </w:pPr>
      <w:r w:rsidRPr="00E606BA">
        <w:rPr>
          <w:rFonts w:ascii="Calibri" w:hAnsi="Calibri"/>
          <w:b/>
          <w:bCs/>
          <w:i/>
          <w:iCs/>
        </w:rPr>
        <w:t>You pray to saints and Mary too. I never understood that.</w:t>
      </w:r>
    </w:p>
    <w:p w14:paraId="7CB57A05" w14:textId="77777777" w:rsidR="00E606BA" w:rsidRPr="00E606BA" w:rsidRDefault="00E606BA" w:rsidP="00E606BA">
      <w:pPr>
        <w:spacing w:line="276" w:lineRule="auto"/>
        <w:rPr>
          <w:rFonts w:ascii="Calibri" w:hAnsi="Calibri"/>
          <w:b/>
          <w:bCs/>
          <w:i/>
          <w:iCs/>
        </w:rPr>
      </w:pPr>
      <w:r w:rsidRPr="00E606BA">
        <w:rPr>
          <w:rFonts w:ascii="Calibri" w:hAnsi="Calibri"/>
          <w:i/>
          <w:iCs/>
        </w:rPr>
        <w:t xml:space="preserve">Response: </w:t>
      </w:r>
      <w:r w:rsidRPr="00E606BA">
        <w:rPr>
          <w:rFonts w:ascii="Calibri" w:hAnsi="Calibri"/>
          <w:b/>
          <w:bCs/>
          <w:i/>
          <w:iCs/>
        </w:rPr>
        <w:t>Praying for the dead and praying to the dead are two different things, though.</w:t>
      </w:r>
    </w:p>
    <w:p w14:paraId="591704BF" w14:textId="77777777" w:rsidR="00E606BA" w:rsidRPr="00E606BA" w:rsidRDefault="00E606BA" w:rsidP="00E606BA">
      <w:pPr>
        <w:spacing w:line="276" w:lineRule="auto"/>
        <w:rPr>
          <w:rFonts w:ascii="Calibri" w:hAnsi="Calibri"/>
        </w:rPr>
      </w:pPr>
    </w:p>
    <w:p w14:paraId="631DF65D" w14:textId="77777777" w:rsidR="00E606BA" w:rsidRPr="00E606BA" w:rsidRDefault="00E606BA" w:rsidP="00E606BA">
      <w:pPr>
        <w:spacing w:line="276" w:lineRule="auto"/>
        <w:rPr>
          <w:rFonts w:ascii="Calibri" w:hAnsi="Calibri"/>
        </w:rPr>
      </w:pPr>
      <w:r w:rsidRPr="00E606BA">
        <w:rPr>
          <w:rFonts w:ascii="Calibri" w:hAnsi="Calibri"/>
        </w:rPr>
        <w:t>I think the Catholics pray to the saints and to Mary. I don't know that they pray to dead people, but they pray for dead people because they believe they may be in Purgatory. That’s not in the Old Testament and that's not in the New Testament.</w:t>
      </w:r>
    </w:p>
    <w:p w14:paraId="0F814BF8" w14:textId="77777777" w:rsidR="00E606BA" w:rsidRPr="00E606BA" w:rsidRDefault="00E606BA" w:rsidP="00E606BA">
      <w:pPr>
        <w:spacing w:line="276" w:lineRule="auto"/>
        <w:rPr>
          <w:rFonts w:ascii="Calibri" w:hAnsi="Calibri"/>
        </w:rPr>
      </w:pPr>
    </w:p>
    <w:p w14:paraId="6E4C1812" w14:textId="0AE2347C" w:rsidR="00E606BA" w:rsidRPr="00E606BA" w:rsidRDefault="00E606BA" w:rsidP="00E606BA">
      <w:pPr>
        <w:spacing w:line="276" w:lineRule="auto"/>
        <w:jc w:val="center"/>
        <w:rPr>
          <w:rFonts w:ascii="Calibri" w:hAnsi="Calibri"/>
        </w:rPr>
      </w:pPr>
      <w:r w:rsidRPr="00E606BA">
        <w:rPr>
          <w:rFonts w:ascii="Calibri" w:hAnsi="Calibri"/>
        </w:rPr>
        <w:t>___________________</w:t>
      </w:r>
      <w:r w:rsidR="00685415">
        <w:rPr>
          <w:rFonts w:ascii="Calibri" w:hAnsi="Calibri"/>
        </w:rPr>
        <w:t>_____________</w:t>
      </w:r>
      <w:r w:rsidRPr="00E606BA">
        <w:rPr>
          <w:rFonts w:ascii="Calibri" w:hAnsi="Calibri"/>
        </w:rPr>
        <w:t>_____________________________</w:t>
      </w:r>
    </w:p>
    <w:p w14:paraId="78446678" w14:textId="77777777" w:rsidR="00E606BA" w:rsidRPr="00E606BA" w:rsidRDefault="00E606BA" w:rsidP="00E606BA">
      <w:pPr>
        <w:spacing w:line="276" w:lineRule="auto"/>
        <w:rPr>
          <w:rFonts w:ascii="Calibri" w:hAnsi="Calibri"/>
        </w:rPr>
      </w:pPr>
    </w:p>
    <w:p w14:paraId="731BF410" w14:textId="77777777" w:rsidR="00E606BA" w:rsidRPr="00E606BA" w:rsidRDefault="00E606BA" w:rsidP="00E606BA">
      <w:pPr>
        <w:spacing w:line="276" w:lineRule="auto"/>
        <w:rPr>
          <w:rFonts w:ascii="Calibri" w:hAnsi="Calibri"/>
          <w:b/>
          <w:bCs/>
          <w:i/>
          <w:iCs/>
        </w:rPr>
      </w:pPr>
    </w:p>
    <w:p w14:paraId="126F0E5D" w14:textId="77777777" w:rsidR="00E606BA" w:rsidRPr="00E606BA" w:rsidRDefault="00E606BA" w:rsidP="00E606BA">
      <w:pPr>
        <w:spacing w:line="276" w:lineRule="auto"/>
        <w:rPr>
          <w:rFonts w:ascii="Calibri" w:hAnsi="Calibri"/>
          <w:b/>
          <w:bCs/>
        </w:rPr>
      </w:pPr>
      <w:r w:rsidRPr="00E606BA">
        <w:rPr>
          <w:rFonts w:ascii="Calibri" w:hAnsi="Calibri"/>
          <w:b/>
          <w:bCs/>
        </w:rPr>
        <w:t xml:space="preserve">V. UNDERSTANDING PRESCRIPTIVE VS. DESCRIPTIVE PASSAGES </w:t>
      </w:r>
    </w:p>
    <w:p w14:paraId="4986C5B3" w14:textId="77777777" w:rsidR="00E606BA" w:rsidRPr="00E606BA" w:rsidRDefault="00E606BA" w:rsidP="00E606BA">
      <w:pPr>
        <w:spacing w:line="276" w:lineRule="auto"/>
        <w:rPr>
          <w:rFonts w:ascii="Calibri" w:hAnsi="Calibri"/>
          <w:b/>
          <w:bCs/>
        </w:rPr>
      </w:pPr>
    </w:p>
    <w:p w14:paraId="525B3B8B" w14:textId="49D9DDB3" w:rsidR="00E606BA" w:rsidRPr="00E606BA" w:rsidRDefault="00E606BA" w:rsidP="00E606BA">
      <w:pPr>
        <w:spacing w:line="276" w:lineRule="auto"/>
        <w:rPr>
          <w:rFonts w:ascii="Calibri" w:hAnsi="Calibri"/>
        </w:rPr>
      </w:pPr>
      <w:r w:rsidRPr="00E606BA">
        <w:rPr>
          <w:rFonts w:ascii="Calibri" w:hAnsi="Calibri"/>
        </w:rPr>
        <w:t>I’m dying to talk about this. I was at Starbucks the other day. I have this ongoing conversation with my friend who's a professor at Houston Tillotson. He goes, “Ryan, I know a Bible passage you disagree with. You don't believe it.” I was like, “Okay, well what passage is that?” He quoted a passage from the Old Testament where some of the Jews killed some of their enemies. He</w:t>
      </w:r>
      <w:r w:rsidR="00FD3CAE">
        <w:rPr>
          <w:rFonts w:ascii="Calibri" w:hAnsi="Calibri"/>
        </w:rPr>
        <w:t xml:space="preserve"> said</w:t>
      </w:r>
      <w:r w:rsidRPr="00E606BA">
        <w:rPr>
          <w:rFonts w:ascii="Calibri" w:hAnsi="Calibri"/>
        </w:rPr>
        <w:t xml:space="preserve">, “I know you don't believe in that.” I said, “No, actually, I do believe in that, but I understand that passage within the historical context with which it is written.” </w:t>
      </w:r>
    </w:p>
    <w:p w14:paraId="11082355" w14:textId="77777777" w:rsidR="00E606BA" w:rsidRPr="00E606BA" w:rsidRDefault="00E606BA" w:rsidP="00E606BA">
      <w:pPr>
        <w:spacing w:line="276" w:lineRule="auto"/>
        <w:rPr>
          <w:rFonts w:ascii="Calibri" w:hAnsi="Calibri"/>
        </w:rPr>
      </w:pPr>
    </w:p>
    <w:p w14:paraId="00403392" w14:textId="77777777" w:rsidR="00E606BA" w:rsidRPr="00E606BA" w:rsidRDefault="00E606BA" w:rsidP="00E606BA">
      <w:pPr>
        <w:spacing w:line="276" w:lineRule="auto"/>
        <w:rPr>
          <w:rFonts w:ascii="Calibri" w:hAnsi="Calibri"/>
        </w:rPr>
      </w:pPr>
      <w:r w:rsidRPr="00E606BA">
        <w:rPr>
          <w:rFonts w:ascii="Calibri" w:hAnsi="Calibri"/>
        </w:rPr>
        <w:t xml:space="preserve">Some people interpret the Bible in a way that if somebody did something in the Bible, they think that automatically you should do that. There's prescriptive, which is – “Do this.” There's descriptive, which is – “This is what this guy did. We're not saying that it was right or good. We're just telling you, this is what the guy did.” </w:t>
      </w:r>
    </w:p>
    <w:p w14:paraId="3A072AA7" w14:textId="77777777" w:rsidR="00E606BA" w:rsidRPr="00E606BA" w:rsidRDefault="00E606BA" w:rsidP="00E606BA">
      <w:pPr>
        <w:spacing w:line="276" w:lineRule="auto"/>
        <w:rPr>
          <w:rFonts w:ascii="Calibri" w:hAnsi="Calibri"/>
        </w:rPr>
      </w:pPr>
    </w:p>
    <w:p w14:paraId="7C9BD8A6" w14:textId="77777777" w:rsidR="00FD3CAE" w:rsidRDefault="00E606BA" w:rsidP="00E606BA">
      <w:pPr>
        <w:spacing w:line="276" w:lineRule="auto"/>
        <w:rPr>
          <w:rFonts w:ascii="Calibri" w:hAnsi="Calibri"/>
        </w:rPr>
      </w:pPr>
      <w:r w:rsidRPr="00E606BA">
        <w:rPr>
          <w:rFonts w:ascii="Calibri" w:hAnsi="Calibri"/>
        </w:rPr>
        <w:t xml:space="preserve">For example, David had a bunch of wives. Does the Bible teach polygamy? No. I've read on Mormon websites, “We don't practice polygamy, but a lot of great Bible characters in the Old Testament practice polygamy, so it's not that bad.” </w:t>
      </w:r>
    </w:p>
    <w:p w14:paraId="20F207B0" w14:textId="77777777" w:rsidR="00FD3CAE" w:rsidRDefault="00FD3CAE" w:rsidP="00E606BA">
      <w:pPr>
        <w:spacing w:line="276" w:lineRule="auto"/>
        <w:rPr>
          <w:rFonts w:ascii="Calibri" w:hAnsi="Calibri"/>
        </w:rPr>
      </w:pPr>
    </w:p>
    <w:p w14:paraId="7FFB154E" w14:textId="001DC05D" w:rsidR="00E606BA" w:rsidRPr="00E606BA" w:rsidRDefault="00E606BA" w:rsidP="00E606BA">
      <w:pPr>
        <w:spacing w:line="276" w:lineRule="auto"/>
        <w:rPr>
          <w:rFonts w:ascii="Calibri" w:hAnsi="Calibri"/>
        </w:rPr>
      </w:pPr>
      <w:r w:rsidRPr="00E606BA">
        <w:rPr>
          <w:rFonts w:ascii="Calibri" w:hAnsi="Calibri"/>
        </w:rPr>
        <w:t xml:space="preserve">Every time polygamy was practiced in the Old Testament, it was always a mess. Read the story of Abraham, Hagar, and Sarah. They hated each other. </w:t>
      </w:r>
    </w:p>
    <w:p w14:paraId="5E6D3D02" w14:textId="77777777" w:rsidR="00E606BA" w:rsidRPr="00E606BA" w:rsidRDefault="00E606BA" w:rsidP="00E606BA">
      <w:pPr>
        <w:spacing w:line="276" w:lineRule="auto"/>
        <w:rPr>
          <w:rFonts w:ascii="Calibri" w:hAnsi="Calibri"/>
        </w:rPr>
      </w:pPr>
    </w:p>
    <w:p w14:paraId="1FCA5051" w14:textId="77777777" w:rsidR="00E606BA" w:rsidRPr="00E606BA" w:rsidRDefault="00E606BA" w:rsidP="00E606BA">
      <w:pPr>
        <w:spacing w:line="276" w:lineRule="auto"/>
        <w:rPr>
          <w:rFonts w:ascii="Calibri" w:hAnsi="Calibri"/>
        </w:rPr>
      </w:pPr>
      <w:r w:rsidRPr="00E606BA">
        <w:rPr>
          <w:rFonts w:ascii="Calibri" w:hAnsi="Calibri"/>
        </w:rPr>
        <w:t xml:space="preserve">Read about David. David was an amazing warrior, an amazing artist, and amazing king. He was a terrible dad. God said, “I’m going to put a sword in your house from now on,” because of some of the decisions he made with his family. David's kids were crazy. One of his sons raped one of </w:t>
      </w:r>
      <w:r w:rsidRPr="00E606BA">
        <w:rPr>
          <w:rFonts w:ascii="Calibri" w:hAnsi="Calibri"/>
        </w:rPr>
        <w:lastRenderedPageBreak/>
        <w:t xml:space="preserve">his daughters. Two or three of his sons tried to take the throne from their dad. They were killing each other. Crazy. David's kids are some of the worst characters in the whole Bible. </w:t>
      </w:r>
    </w:p>
    <w:p w14:paraId="2F77FE0E" w14:textId="77777777" w:rsidR="00E606BA" w:rsidRPr="00E606BA" w:rsidRDefault="00E606BA" w:rsidP="00E606BA">
      <w:pPr>
        <w:spacing w:line="276" w:lineRule="auto"/>
        <w:rPr>
          <w:rFonts w:ascii="Calibri" w:hAnsi="Calibri"/>
        </w:rPr>
      </w:pPr>
    </w:p>
    <w:p w14:paraId="295A35A1" w14:textId="77777777" w:rsidR="00E606BA" w:rsidRPr="00E606BA" w:rsidRDefault="00E606BA" w:rsidP="00E606BA">
      <w:pPr>
        <w:spacing w:line="276" w:lineRule="auto"/>
        <w:rPr>
          <w:rFonts w:ascii="Calibri" w:hAnsi="Calibri"/>
        </w:rPr>
      </w:pPr>
      <w:r w:rsidRPr="00E606BA">
        <w:rPr>
          <w:rFonts w:ascii="Calibri" w:hAnsi="Calibri"/>
        </w:rPr>
        <w:t xml:space="preserve">Does this plural marriage, does polygamy work? No. Do we read that David had multiple wives then say, “I need to add to my family a little, two or three more wives here”? No. That’s descriptive, not prescriptive. </w:t>
      </w:r>
    </w:p>
    <w:p w14:paraId="04C83377" w14:textId="77777777" w:rsidR="00E606BA" w:rsidRPr="00E606BA" w:rsidRDefault="00E606BA" w:rsidP="00E606BA">
      <w:pPr>
        <w:spacing w:line="276" w:lineRule="auto"/>
        <w:rPr>
          <w:rFonts w:ascii="Calibri" w:hAnsi="Calibri"/>
        </w:rPr>
      </w:pPr>
    </w:p>
    <w:p w14:paraId="0F6B04C5" w14:textId="77777777" w:rsidR="00E606BA" w:rsidRPr="00E606BA" w:rsidRDefault="00E606BA" w:rsidP="00E606BA">
      <w:pPr>
        <w:spacing w:line="276" w:lineRule="auto"/>
        <w:rPr>
          <w:rFonts w:ascii="Calibri" w:hAnsi="Calibri"/>
        </w:rPr>
      </w:pPr>
      <w:r w:rsidRPr="00E606BA">
        <w:rPr>
          <w:rFonts w:ascii="Calibri" w:hAnsi="Calibri"/>
        </w:rPr>
        <w:t xml:space="preserve">It sounds silly, but a lot of people think that. They read a passage in the Bible and they think, “I should go and do that.” It is cherry picking. </w:t>
      </w:r>
    </w:p>
    <w:p w14:paraId="17A2B74F" w14:textId="77777777" w:rsidR="00E606BA" w:rsidRPr="00E606BA" w:rsidRDefault="00E606BA" w:rsidP="00E606BA">
      <w:pPr>
        <w:spacing w:line="276" w:lineRule="auto"/>
        <w:rPr>
          <w:rFonts w:ascii="Calibri" w:hAnsi="Calibri"/>
        </w:rPr>
      </w:pPr>
    </w:p>
    <w:p w14:paraId="585F1EF3" w14:textId="77777777" w:rsidR="00E606BA" w:rsidRPr="00E606BA" w:rsidRDefault="00E606BA" w:rsidP="00E606BA">
      <w:pPr>
        <w:spacing w:line="276" w:lineRule="auto"/>
        <w:rPr>
          <w:rFonts w:ascii="Calibri" w:hAnsi="Calibri"/>
        </w:rPr>
      </w:pPr>
      <w:r w:rsidRPr="00E606BA">
        <w:rPr>
          <w:rFonts w:ascii="Calibri" w:hAnsi="Calibri"/>
        </w:rPr>
        <w:t>Judas hung himself. That doesn't mean that I should go commit suicide. That's descriptive.</w:t>
      </w:r>
    </w:p>
    <w:p w14:paraId="54333488" w14:textId="77777777" w:rsidR="00E606BA" w:rsidRPr="00E606BA" w:rsidRDefault="00E606BA" w:rsidP="00E606BA">
      <w:pPr>
        <w:spacing w:line="276" w:lineRule="auto"/>
        <w:rPr>
          <w:rFonts w:ascii="Calibri" w:hAnsi="Calibri"/>
        </w:rPr>
      </w:pPr>
    </w:p>
    <w:p w14:paraId="16D49033" w14:textId="77777777" w:rsidR="00FD3CAE" w:rsidRDefault="00E606BA" w:rsidP="00E606BA">
      <w:pPr>
        <w:spacing w:line="276" w:lineRule="auto"/>
        <w:rPr>
          <w:rFonts w:ascii="Calibri" w:hAnsi="Calibri"/>
        </w:rPr>
      </w:pPr>
      <w:r w:rsidRPr="00E606BA">
        <w:rPr>
          <w:rFonts w:ascii="Calibri" w:hAnsi="Calibri"/>
        </w:rPr>
        <w:t>I love the Bible because the Bible tells us the dirty facts. The Bible is an R-rated, sometimes X-rated book. If you actually read the Bible, it tells the dirty facts on a lot of people. It tells the truth. I love the Bible. To me, the Bible has more credibility because it does do that stuff. The Bible is not written like a fairy tale and just tells all the positive and good that everybody did. No</w:t>
      </w:r>
      <w:r w:rsidR="00FD3CAE">
        <w:rPr>
          <w:rFonts w:ascii="Calibri" w:hAnsi="Calibri"/>
        </w:rPr>
        <w:t xml:space="preserve">. </w:t>
      </w:r>
      <w:r w:rsidRPr="00E606BA">
        <w:rPr>
          <w:rFonts w:ascii="Calibri" w:hAnsi="Calibri"/>
        </w:rPr>
        <w:t xml:space="preserve">Abraham was a great man of faith, but he slept with his handmaiden. David was a great man of faith, but David took Bathsheba away from Uriah the Hittite. Then he killed him, just to make it even better. There are a lot of really nasty stories in the Bible, but it's the truth. We appreciate that. </w:t>
      </w:r>
    </w:p>
    <w:p w14:paraId="439EAA0D" w14:textId="77777777" w:rsidR="00FD3CAE" w:rsidRDefault="00FD3CAE" w:rsidP="00E606BA">
      <w:pPr>
        <w:spacing w:line="276" w:lineRule="auto"/>
        <w:rPr>
          <w:rFonts w:ascii="Calibri" w:hAnsi="Calibri"/>
        </w:rPr>
      </w:pPr>
    </w:p>
    <w:p w14:paraId="5D3E0A5F" w14:textId="38EE8413" w:rsidR="00E606BA" w:rsidRPr="00E606BA" w:rsidRDefault="00E606BA" w:rsidP="00E606BA">
      <w:pPr>
        <w:spacing w:line="276" w:lineRule="auto"/>
        <w:rPr>
          <w:rFonts w:ascii="Calibri" w:hAnsi="Calibri"/>
        </w:rPr>
      </w:pPr>
      <w:r w:rsidRPr="00E606BA">
        <w:rPr>
          <w:rFonts w:ascii="Calibri" w:hAnsi="Calibri"/>
        </w:rPr>
        <w:t xml:space="preserve">Let’s not get prescriptive and descriptive mixed up. Records, events, actions without necessarily endorsing them is descriptive. </w:t>
      </w:r>
    </w:p>
    <w:p w14:paraId="3020B37B" w14:textId="77777777" w:rsidR="00E606BA" w:rsidRPr="00E606BA" w:rsidRDefault="00E606BA" w:rsidP="00E606BA">
      <w:pPr>
        <w:spacing w:line="276" w:lineRule="auto"/>
        <w:rPr>
          <w:rFonts w:ascii="Calibri" w:hAnsi="Calibri"/>
        </w:rPr>
      </w:pPr>
    </w:p>
    <w:p w14:paraId="71924EC5" w14:textId="77777777" w:rsidR="00E606BA" w:rsidRPr="00E606BA" w:rsidRDefault="00E606BA" w:rsidP="00E606BA">
      <w:pPr>
        <w:spacing w:line="276" w:lineRule="auto"/>
        <w:rPr>
          <w:rFonts w:ascii="Calibri" w:hAnsi="Calibri"/>
        </w:rPr>
      </w:pPr>
      <w:r w:rsidRPr="00E606BA">
        <w:rPr>
          <w:rFonts w:ascii="Calibri" w:hAnsi="Calibri"/>
        </w:rPr>
        <w:t>Some people say slavery is in the Bible. Yes, slavery is in the Bible. Onesimus, Philemon – yes, it's in the Bible. Does the Bible endorse slavery? No, it never endorses slavery. It just acknowledges that there were slaves. There's a big difference.</w:t>
      </w:r>
    </w:p>
    <w:p w14:paraId="14E4DAA6" w14:textId="77777777" w:rsidR="00E606BA" w:rsidRPr="00E606BA" w:rsidRDefault="00E606BA" w:rsidP="00E606BA">
      <w:pPr>
        <w:spacing w:line="276" w:lineRule="auto"/>
        <w:rPr>
          <w:rFonts w:ascii="Calibri" w:hAnsi="Calibri"/>
        </w:rPr>
      </w:pPr>
    </w:p>
    <w:p w14:paraId="6EEDBDFB" w14:textId="77777777" w:rsidR="00FD3CAE" w:rsidRDefault="00E606BA" w:rsidP="00E606BA">
      <w:pPr>
        <w:spacing w:line="276" w:lineRule="auto"/>
        <w:rPr>
          <w:rFonts w:ascii="Calibri" w:hAnsi="Calibri"/>
        </w:rPr>
      </w:pPr>
      <w:r w:rsidRPr="00E606BA">
        <w:rPr>
          <w:rFonts w:ascii="Calibri" w:hAnsi="Calibri"/>
        </w:rPr>
        <w:t xml:space="preserve">People will try to say that the Bible affirms slavery, the Bible affirms polygamy, the Bible affirms violence. There is a big movement today of people saying the Bible will harm you if you read </w:t>
      </w:r>
      <w:r w:rsidR="00FD3CAE">
        <w:rPr>
          <w:rFonts w:ascii="Calibri" w:hAnsi="Calibri"/>
        </w:rPr>
        <w:t>it</w:t>
      </w:r>
      <w:r w:rsidRPr="00E606BA">
        <w:rPr>
          <w:rFonts w:ascii="Calibri" w:hAnsi="Calibri"/>
        </w:rPr>
        <w:t xml:space="preserve"> because there's violence in the Bible or that women are put down. </w:t>
      </w:r>
    </w:p>
    <w:p w14:paraId="1F3B9E82" w14:textId="77777777" w:rsidR="00FD3CAE" w:rsidRDefault="00FD3CAE" w:rsidP="00E606BA">
      <w:pPr>
        <w:spacing w:line="276" w:lineRule="auto"/>
        <w:rPr>
          <w:rFonts w:ascii="Calibri" w:hAnsi="Calibri"/>
        </w:rPr>
      </w:pPr>
    </w:p>
    <w:p w14:paraId="383DBB68" w14:textId="319E414B" w:rsidR="00E606BA" w:rsidRPr="00E606BA" w:rsidRDefault="00E606BA" w:rsidP="00E606BA">
      <w:pPr>
        <w:spacing w:line="276" w:lineRule="auto"/>
        <w:rPr>
          <w:rFonts w:ascii="Calibri" w:hAnsi="Calibri"/>
        </w:rPr>
      </w:pPr>
      <w:r w:rsidRPr="00E606BA">
        <w:rPr>
          <w:rFonts w:ascii="Calibri" w:hAnsi="Calibri"/>
        </w:rPr>
        <w:t>The Bible always actually esteems women when you read it. Women in the ancient world did not have the same rights that men had. You can't write a text thousands of years ago and act like it's the 21</w:t>
      </w:r>
      <w:r w:rsidRPr="00E606BA">
        <w:rPr>
          <w:rFonts w:ascii="Calibri" w:hAnsi="Calibri"/>
          <w:vertAlign w:val="superscript"/>
        </w:rPr>
        <w:t>st</w:t>
      </w:r>
      <w:r w:rsidRPr="00E606BA">
        <w:rPr>
          <w:rFonts w:ascii="Calibri" w:hAnsi="Calibri"/>
        </w:rPr>
        <w:t xml:space="preserve"> century. It's not. Women had a different role. Women had different responsibilities. Women did different things. That's the cultural shift. The Bible actually esteems women. If you read the book of Acts, many of the leaders in the early church were women. </w:t>
      </w:r>
      <w:r w:rsidRPr="00E606BA">
        <w:rPr>
          <w:rFonts w:ascii="Calibri" w:hAnsi="Calibri"/>
        </w:rPr>
        <w:lastRenderedPageBreak/>
        <w:t>They weren't a part of the Twelve, but Jesus had a whole group of people who followed Him around everywhere He went when He taught, and many of them were women. That's a great example.</w:t>
      </w:r>
    </w:p>
    <w:p w14:paraId="334B5EFF" w14:textId="77777777" w:rsidR="00E606BA" w:rsidRPr="00E606BA" w:rsidRDefault="00E606BA" w:rsidP="00E606BA">
      <w:pPr>
        <w:spacing w:line="276" w:lineRule="auto"/>
        <w:rPr>
          <w:rFonts w:ascii="Calibri" w:hAnsi="Calibri"/>
        </w:rPr>
      </w:pPr>
    </w:p>
    <w:p w14:paraId="6D882AC9" w14:textId="77777777" w:rsidR="00E606BA" w:rsidRPr="00E606BA" w:rsidRDefault="00E606BA" w:rsidP="00D625EC">
      <w:pPr>
        <w:spacing w:line="276" w:lineRule="auto"/>
        <w:jc w:val="center"/>
        <w:rPr>
          <w:rFonts w:ascii="Calibri" w:hAnsi="Calibri"/>
          <w:b/>
          <w:bCs/>
          <w:i/>
          <w:iCs/>
        </w:rPr>
      </w:pPr>
      <w:r w:rsidRPr="00E606BA">
        <w:rPr>
          <w:rFonts w:ascii="Calibri" w:hAnsi="Calibri"/>
          <w:b/>
          <w:bCs/>
          <w:i/>
          <w:iCs/>
        </w:rPr>
        <w:t>Q&amp;A</w:t>
      </w:r>
    </w:p>
    <w:p w14:paraId="1BDE4C2B" w14:textId="77777777" w:rsidR="00E606BA" w:rsidRPr="00E606BA" w:rsidRDefault="00E606BA" w:rsidP="00E606BA">
      <w:pPr>
        <w:spacing w:line="276" w:lineRule="auto"/>
        <w:rPr>
          <w:rFonts w:ascii="Calibri" w:hAnsi="Calibri"/>
        </w:rPr>
      </w:pPr>
    </w:p>
    <w:p w14:paraId="3A1CDDB8" w14:textId="77777777" w:rsidR="00E606BA" w:rsidRPr="00E606BA" w:rsidRDefault="00E606BA" w:rsidP="00E606BA">
      <w:pPr>
        <w:spacing w:line="276" w:lineRule="auto"/>
        <w:rPr>
          <w:rFonts w:ascii="Calibri" w:hAnsi="Calibri"/>
          <w:b/>
          <w:bCs/>
          <w:i/>
          <w:iCs/>
        </w:rPr>
      </w:pPr>
      <w:r w:rsidRPr="00E606BA">
        <w:rPr>
          <w:rFonts w:ascii="Calibri" w:hAnsi="Calibri"/>
          <w:b/>
          <w:bCs/>
          <w:i/>
          <w:iCs/>
        </w:rPr>
        <w:t>We’re in a fallen world. Nowadays the history book is going to tell all the awful things that have happened, but that doesn’t mean that we do them.</w:t>
      </w:r>
    </w:p>
    <w:p w14:paraId="0072BC5B" w14:textId="5B0F51E9" w:rsidR="00E606BA" w:rsidRPr="00E606BA" w:rsidRDefault="00E606BA" w:rsidP="00E606BA">
      <w:pPr>
        <w:spacing w:line="276" w:lineRule="auto"/>
        <w:rPr>
          <w:rFonts w:ascii="Calibri" w:hAnsi="Calibri"/>
          <w:b/>
          <w:bCs/>
          <w:i/>
          <w:iCs/>
        </w:rPr>
      </w:pPr>
      <w:r w:rsidRPr="00E606BA">
        <w:rPr>
          <w:rFonts w:ascii="Calibri" w:hAnsi="Calibri"/>
          <w:i/>
          <w:iCs/>
        </w:rPr>
        <w:t xml:space="preserve">Response: </w:t>
      </w:r>
      <w:r w:rsidRPr="00E606BA">
        <w:rPr>
          <w:rFonts w:ascii="Calibri" w:hAnsi="Calibri"/>
          <w:b/>
          <w:bCs/>
          <w:i/>
          <w:iCs/>
        </w:rPr>
        <w:t xml:space="preserve">The first </w:t>
      </w:r>
      <w:r w:rsidR="00FD3CAE">
        <w:rPr>
          <w:rFonts w:ascii="Calibri" w:hAnsi="Calibri"/>
          <w:b/>
          <w:bCs/>
          <w:i/>
          <w:iCs/>
        </w:rPr>
        <w:t xml:space="preserve">thing </w:t>
      </w:r>
      <w:r w:rsidRPr="00E606BA">
        <w:rPr>
          <w:rFonts w:ascii="Calibri" w:hAnsi="Calibri"/>
          <w:b/>
          <w:bCs/>
          <w:i/>
          <w:iCs/>
        </w:rPr>
        <w:t>that God did was free the slaves with Moses.</w:t>
      </w:r>
    </w:p>
    <w:p w14:paraId="4CB0A0BC" w14:textId="77777777" w:rsidR="00E606BA" w:rsidRPr="00E606BA" w:rsidRDefault="00E606BA" w:rsidP="00E606BA">
      <w:pPr>
        <w:spacing w:line="276" w:lineRule="auto"/>
        <w:rPr>
          <w:rFonts w:ascii="Calibri" w:hAnsi="Calibri"/>
          <w:b/>
          <w:bCs/>
          <w:i/>
          <w:iCs/>
        </w:rPr>
      </w:pPr>
    </w:p>
    <w:p w14:paraId="2F13368C" w14:textId="77777777" w:rsidR="00E606BA" w:rsidRPr="00E606BA" w:rsidRDefault="00E606BA" w:rsidP="00E606BA">
      <w:pPr>
        <w:spacing w:line="276" w:lineRule="auto"/>
        <w:rPr>
          <w:rFonts w:ascii="Calibri" w:hAnsi="Calibri"/>
        </w:rPr>
      </w:pPr>
      <w:r w:rsidRPr="00E606BA">
        <w:rPr>
          <w:rFonts w:ascii="Calibri" w:hAnsi="Calibri"/>
        </w:rPr>
        <w:t xml:space="preserve">That’s right. God is a liberator. Jesus liberates us from our sins. That's absolutely true. </w:t>
      </w:r>
    </w:p>
    <w:p w14:paraId="0F206D88" w14:textId="77777777" w:rsidR="00E606BA" w:rsidRPr="00E606BA" w:rsidRDefault="00E606BA" w:rsidP="00E606BA">
      <w:pPr>
        <w:spacing w:line="276" w:lineRule="auto"/>
        <w:rPr>
          <w:rFonts w:ascii="Calibri" w:hAnsi="Calibri"/>
          <w:b/>
          <w:bCs/>
          <w:i/>
          <w:iCs/>
        </w:rPr>
      </w:pPr>
    </w:p>
    <w:p w14:paraId="6A16B79F" w14:textId="77777777" w:rsidR="00E606BA" w:rsidRPr="00E606BA" w:rsidRDefault="00E606BA" w:rsidP="00E606BA">
      <w:pPr>
        <w:spacing w:line="276" w:lineRule="auto"/>
        <w:rPr>
          <w:rFonts w:ascii="Calibri" w:hAnsi="Calibri"/>
          <w:b/>
          <w:bCs/>
          <w:i/>
          <w:iCs/>
        </w:rPr>
      </w:pPr>
      <w:r w:rsidRPr="00E606BA">
        <w:rPr>
          <w:rFonts w:ascii="Calibri" w:hAnsi="Calibri"/>
          <w:b/>
          <w:bCs/>
          <w:i/>
          <w:iCs/>
        </w:rPr>
        <w:t>Is there any truth to Jesus marrying and having children with Mary Magdalene?</w:t>
      </w:r>
      <w:r w:rsidRPr="00E606BA">
        <w:rPr>
          <w:rFonts w:ascii="Calibri" w:hAnsi="Calibri"/>
        </w:rPr>
        <w:t xml:space="preserve"> </w:t>
      </w:r>
      <w:r w:rsidRPr="00E606BA">
        <w:rPr>
          <w:rFonts w:ascii="Calibri" w:hAnsi="Calibri"/>
          <w:b/>
          <w:bCs/>
          <w:i/>
          <w:iCs/>
        </w:rPr>
        <w:t>I hear that all the time.</w:t>
      </w:r>
    </w:p>
    <w:p w14:paraId="048F37F7" w14:textId="77777777" w:rsidR="00E606BA" w:rsidRPr="00E606BA" w:rsidRDefault="00E606BA" w:rsidP="00E606BA">
      <w:pPr>
        <w:spacing w:line="276" w:lineRule="auto"/>
        <w:rPr>
          <w:rFonts w:ascii="Calibri" w:hAnsi="Calibri"/>
        </w:rPr>
      </w:pPr>
    </w:p>
    <w:p w14:paraId="0562B31C" w14:textId="77777777" w:rsidR="00E606BA" w:rsidRPr="00E606BA" w:rsidRDefault="00E606BA" w:rsidP="00E606BA">
      <w:pPr>
        <w:spacing w:line="276" w:lineRule="auto"/>
        <w:rPr>
          <w:rFonts w:ascii="Calibri" w:hAnsi="Calibri"/>
        </w:rPr>
      </w:pPr>
      <w:r w:rsidRPr="00E606BA">
        <w:rPr>
          <w:rFonts w:ascii="Calibri" w:hAnsi="Calibri"/>
        </w:rPr>
        <w:t>No. That's a Gnostic thought all the time. In the 2</w:t>
      </w:r>
      <w:r w:rsidRPr="00E606BA">
        <w:rPr>
          <w:rFonts w:ascii="Calibri" w:hAnsi="Calibri"/>
          <w:vertAlign w:val="superscript"/>
        </w:rPr>
        <w:t>nd</w:t>
      </w:r>
      <w:r w:rsidRPr="00E606BA">
        <w:rPr>
          <w:rFonts w:ascii="Calibri" w:hAnsi="Calibri"/>
        </w:rPr>
        <w:t xml:space="preserve"> or 3</w:t>
      </w:r>
      <w:r w:rsidRPr="00E606BA">
        <w:rPr>
          <w:rFonts w:ascii="Calibri" w:hAnsi="Calibri"/>
          <w:vertAlign w:val="superscript"/>
        </w:rPr>
        <w:t>rd</w:t>
      </w:r>
      <w:r w:rsidRPr="00E606BA">
        <w:rPr>
          <w:rFonts w:ascii="Calibri" w:hAnsi="Calibri"/>
        </w:rPr>
        <w:t xml:space="preserve"> century it’s one of the Gnostic Gospels. I can't remember which one it is. People love to sensationalize that Jesus was single. He was not married. He did not have children. That's Dan Brown’s </w:t>
      </w:r>
      <w:r w:rsidRPr="00E606BA">
        <w:rPr>
          <w:rFonts w:ascii="Calibri" w:hAnsi="Calibri"/>
          <w:i/>
          <w:iCs/>
        </w:rPr>
        <w:t xml:space="preserve">The </w:t>
      </w:r>
      <w:proofErr w:type="gramStart"/>
      <w:r w:rsidRPr="00E606BA">
        <w:rPr>
          <w:rFonts w:ascii="Calibri" w:hAnsi="Calibri"/>
          <w:i/>
          <w:iCs/>
        </w:rPr>
        <w:t>Da</w:t>
      </w:r>
      <w:proofErr w:type="gramEnd"/>
      <w:r w:rsidRPr="00E606BA">
        <w:rPr>
          <w:rFonts w:ascii="Calibri" w:hAnsi="Calibri"/>
          <w:i/>
          <w:iCs/>
        </w:rPr>
        <w:t xml:space="preserve"> Vinci Code</w:t>
      </w:r>
      <w:r w:rsidRPr="00E606BA">
        <w:rPr>
          <w:rFonts w:ascii="Calibri" w:hAnsi="Calibri"/>
        </w:rPr>
        <w:t xml:space="preserve">. It makes great novels. </w:t>
      </w:r>
    </w:p>
    <w:p w14:paraId="367DEB60" w14:textId="77777777" w:rsidR="00E606BA" w:rsidRPr="00E606BA" w:rsidRDefault="00E606BA" w:rsidP="00E606BA">
      <w:pPr>
        <w:spacing w:line="276" w:lineRule="auto"/>
        <w:rPr>
          <w:rFonts w:ascii="Calibri" w:hAnsi="Calibri"/>
        </w:rPr>
      </w:pPr>
    </w:p>
    <w:p w14:paraId="17BB902E" w14:textId="7D0EE2E6" w:rsidR="00E606BA" w:rsidRPr="00E606BA" w:rsidRDefault="00E606BA" w:rsidP="00E606BA">
      <w:pPr>
        <w:spacing w:line="276" w:lineRule="auto"/>
        <w:rPr>
          <w:rFonts w:ascii="Calibri" w:hAnsi="Calibri"/>
          <w:b/>
          <w:bCs/>
          <w:i/>
          <w:iCs/>
        </w:rPr>
      </w:pPr>
      <w:r w:rsidRPr="00E606BA">
        <w:rPr>
          <w:rFonts w:ascii="Calibri" w:hAnsi="Calibri"/>
          <w:b/>
          <w:bCs/>
          <w:i/>
          <w:iCs/>
        </w:rPr>
        <w:t xml:space="preserve">I got really into New Age stuff. Then part of New Age splits into New Age Christian and there are a lot of weird belief stuff. It made me feel weird and I didn’t want to follow it. Like Jesus is an ascended (or descended?) alien. Very New Age alien stuff. Like Christ consciousness, but further than that. I have fallen down very weird paths and it was too much for me. I follow someone on Facebook </w:t>
      </w:r>
      <w:r w:rsidR="00FD3CAE">
        <w:rPr>
          <w:rFonts w:ascii="Calibri" w:hAnsi="Calibri"/>
          <w:b/>
          <w:bCs/>
          <w:i/>
          <w:iCs/>
        </w:rPr>
        <w:t xml:space="preserve">who </w:t>
      </w:r>
      <w:r w:rsidRPr="00E606BA">
        <w:rPr>
          <w:rFonts w:ascii="Calibri" w:hAnsi="Calibri"/>
          <w:b/>
          <w:bCs/>
          <w:i/>
          <w:iCs/>
        </w:rPr>
        <w:t xml:space="preserve">still that posts this stuff and </w:t>
      </w:r>
      <w:r w:rsidR="00FD3CAE">
        <w:rPr>
          <w:rFonts w:ascii="Calibri" w:hAnsi="Calibri"/>
          <w:b/>
          <w:bCs/>
          <w:i/>
          <w:iCs/>
        </w:rPr>
        <w:t>it does</w:t>
      </w:r>
      <w:r w:rsidRPr="00E606BA">
        <w:rPr>
          <w:rFonts w:ascii="Calibri" w:hAnsi="Calibri"/>
          <w:b/>
          <w:bCs/>
          <w:i/>
          <w:iCs/>
        </w:rPr>
        <w:t xml:space="preserve"> not rest well with me.</w:t>
      </w:r>
    </w:p>
    <w:p w14:paraId="1196E112" w14:textId="77777777" w:rsidR="00E606BA" w:rsidRPr="00E606BA" w:rsidRDefault="00E606BA" w:rsidP="00E606BA">
      <w:pPr>
        <w:spacing w:line="276" w:lineRule="auto"/>
        <w:rPr>
          <w:rFonts w:ascii="Calibri" w:hAnsi="Calibri"/>
        </w:rPr>
      </w:pPr>
    </w:p>
    <w:p w14:paraId="64453765" w14:textId="014AA774" w:rsidR="00E606BA" w:rsidRPr="00E606BA" w:rsidRDefault="00E606BA" w:rsidP="00E606BA">
      <w:pPr>
        <w:spacing w:line="276" w:lineRule="auto"/>
        <w:rPr>
          <w:rFonts w:ascii="Calibri" w:hAnsi="Calibri"/>
        </w:rPr>
      </w:pPr>
      <w:r w:rsidRPr="00E606BA">
        <w:rPr>
          <w:rFonts w:ascii="Calibri" w:hAnsi="Calibri"/>
        </w:rPr>
        <w:t>We have to be so careful. I followed somebody the other day on Instagram. Now I can't remember the name</w:t>
      </w:r>
      <w:r w:rsidR="00FD3CAE">
        <w:rPr>
          <w:rFonts w:ascii="Calibri" w:hAnsi="Calibri"/>
        </w:rPr>
        <w:t xml:space="preserve"> – i</w:t>
      </w:r>
      <w:r w:rsidRPr="00E606BA">
        <w:rPr>
          <w:rFonts w:ascii="Calibri" w:hAnsi="Calibri"/>
        </w:rPr>
        <w:t>t's like “the Bible for real people” or something like that. I thought, “That sounds awesome.” The guy is a heretic. He’s a total cynic. He doesn't believe any of the historic doctrines of Christianity. He constantly undermines the Bible at every turn. He went to these Bible colleges. He has a really impressive résumé of Christian colleges and seminaries and universities he went to. If you saw it, you'd be like, “Oh, he's one of us!” But he’s not.</w:t>
      </w:r>
    </w:p>
    <w:p w14:paraId="4E6AFEF3" w14:textId="77777777" w:rsidR="00E606BA" w:rsidRPr="00E606BA" w:rsidRDefault="00E606BA" w:rsidP="00E606BA">
      <w:pPr>
        <w:spacing w:line="276" w:lineRule="auto"/>
        <w:rPr>
          <w:rFonts w:ascii="Calibri" w:hAnsi="Calibri"/>
        </w:rPr>
      </w:pPr>
    </w:p>
    <w:p w14:paraId="79C38146" w14:textId="50FE1BBA" w:rsidR="00E606BA" w:rsidRPr="00E606BA" w:rsidRDefault="00E606BA" w:rsidP="00E606BA">
      <w:pPr>
        <w:spacing w:line="276" w:lineRule="auto"/>
        <w:rPr>
          <w:rFonts w:ascii="Calibri" w:hAnsi="Calibri"/>
        </w:rPr>
      </w:pPr>
      <w:r w:rsidRPr="00E606BA">
        <w:rPr>
          <w:rFonts w:ascii="Calibri" w:hAnsi="Calibri"/>
        </w:rPr>
        <w:t>We have to be real careful about who are we watching on TikTok, who are we looking at on Instagram, because there</w:t>
      </w:r>
      <w:r w:rsidR="00FD3CAE">
        <w:rPr>
          <w:rFonts w:ascii="Calibri" w:hAnsi="Calibri"/>
        </w:rPr>
        <w:t xml:space="preserve"> are</w:t>
      </w:r>
      <w:r w:rsidRPr="00E606BA">
        <w:rPr>
          <w:rFonts w:ascii="Calibri" w:hAnsi="Calibri"/>
        </w:rPr>
        <w:t xml:space="preserve"> people who will use the Bible and Jesus and Christian in those terms, and they will undermine and undercut all the way through. It’s real deceptive.</w:t>
      </w:r>
    </w:p>
    <w:p w14:paraId="5C4341D4" w14:textId="77777777" w:rsidR="00E606BA" w:rsidRPr="00E606BA" w:rsidRDefault="00E606BA" w:rsidP="00E606BA">
      <w:pPr>
        <w:spacing w:line="276" w:lineRule="auto"/>
        <w:rPr>
          <w:rFonts w:ascii="Calibri" w:hAnsi="Calibri"/>
        </w:rPr>
      </w:pPr>
    </w:p>
    <w:p w14:paraId="1B415555" w14:textId="235FA68E" w:rsidR="00E606BA" w:rsidRPr="00E606BA" w:rsidRDefault="00E606BA" w:rsidP="00E606BA">
      <w:pPr>
        <w:spacing w:line="276" w:lineRule="auto"/>
        <w:rPr>
          <w:rFonts w:ascii="Calibri" w:hAnsi="Calibri"/>
          <w:b/>
          <w:bCs/>
          <w:i/>
          <w:iCs/>
        </w:rPr>
      </w:pPr>
      <w:r w:rsidRPr="00E606BA">
        <w:rPr>
          <w:rFonts w:ascii="Calibri" w:hAnsi="Calibri"/>
          <w:b/>
          <w:bCs/>
          <w:i/>
          <w:iCs/>
        </w:rPr>
        <w:lastRenderedPageBreak/>
        <w:t>There’s a lot of truth mixed in with lies. YouTube is always feeding me prophetic things. I keep getting all these things for “kingdom spouse.</w:t>
      </w:r>
      <w:r w:rsidR="0098588B">
        <w:rPr>
          <w:rFonts w:ascii="Calibri" w:hAnsi="Calibri"/>
          <w:b/>
          <w:bCs/>
          <w:i/>
          <w:iCs/>
        </w:rPr>
        <w:t>”</w:t>
      </w:r>
      <w:r w:rsidRPr="00E606BA">
        <w:rPr>
          <w:rFonts w:ascii="Calibri" w:hAnsi="Calibri"/>
          <w:b/>
          <w:bCs/>
          <w:i/>
          <w:iCs/>
        </w:rPr>
        <w:t xml:space="preserve"> When I listen to it, I’m like, “I don’t think this is valid.” This doesn’t seem right.</w:t>
      </w:r>
    </w:p>
    <w:p w14:paraId="34736643" w14:textId="77777777" w:rsidR="00E606BA" w:rsidRPr="00E606BA" w:rsidRDefault="00E606BA" w:rsidP="00E606BA">
      <w:pPr>
        <w:spacing w:line="276" w:lineRule="auto"/>
        <w:rPr>
          <w:rFonts w:ascii="Calibri" w:hAnsi="Calibri"/>
          <w:b/>
          <w:bCs/>
          <w:i/>
          <w:iCs/>
        </w:rPr>
      </w:pPr>
      <w:r w:rsidRPr="00E606BA">
        <w:rPr>
          <w:rFonts w:ascii="Calibri" w:hAnsi="Calibri"/>
          <w:i/>
          <w:iCs/>
        </w:rPr>
        <w:t xml:space="preserve">Response: </w:t>
      </w:r>
      <w:r w:rsidRPr="00E606BA">
        <w:rPr>
          <w:rFonts w:ascii="Calibri" w:hAnsi="Calibri"/>
          <w:b/>
          <w:bCs/>
          <w:i/>
          <w:iCs/>
        </w:rPr>
        <w:t>I think the problem is the enemy is very clever to make 99% of the truth and 1% the lie. It’s a little twist of the truth.</w:t>
      </w:r>
    </w:p>
    <w:p w14:paraId="4A26DDA6" w14:textId="77777777" w:rsidR="00E606BA" w:rsidRPr="00E606BA" w:rsidRDefault="00E606BA" w:rsidP="00E606BA">
      <w:pPr>
        <w:spacing w:line="276" w:lineRule="auto"/>
        <w:rPr>
          <w:rFonts w:ascii="Calibri" w:hAnsi="Calibri"/>
        </w:rPr>
      </w:pPr>
    </w:p>
    <w:p w14:paraId="501203D1" w14:textId="12CFFD24" w:rsidR="00E606BA" w:rsidRPr="00E606BA" w:rsidRDefault="00E606BA" w:rsidP="00E606BA">
      <w:pPr>
        <w:spacing w:line="276" w:lineRule="auto"/>
        <w:jc w:val="center"/>
        <w:rPr>
          <w:rFonts w:ascii="Calibri" w:hAnsi="Calibri"/>
        </w:rPr>
      </w:pPr>
      <w:r w:rsidRPr="00E606BA">
        <w:rPr>
          <w:rFonts w:ascii="Calibri" w:hAnsi="Calibri"/>
        </w:rPr>
        <w:t>_______________</w:t>
      </w:r>
      <w:r w:rsidR="0098588B">
        <w:rPr>
          <w:rFonts w:ascii="Calibri" w:hAnsi="Calibri"/>
        </w:rPr>
        <w:t>________________________</w:t>
      </w:r>
      <w:r w:rsidRPr="00E606BA">
        <w:rPr>
          <w:rFonts w:ascii="Calibri" w:hAnsi="Calibri"/>
        </w:rPr>
        <w:t>____</w:t>
      </w:r>
      <w:r>
        <w:rPr>
          <w:rFonts w:ascii="Calibri" w:hAnsi="Calibri"/>
        </w:rPr>
        <w:t>______</w:t>
      </w:r>
      <w:r w:rsidRPr="00E606BA">
        <w:rPr>
          <w:rFonts w:ascii="Calibri" w:hAnsi="Calibri"/>
        </w:rPr>
        <w:t>________________</w:t>
      </w:r>
    </w:p>
    <w:p w14:paraId="5E2952F3" w14:textId="77777777" w:rsidR="00E606BA" w:rsidRPr="00E606BA" w:rsidRDefault="00E606BA" w:rsidP="00E606BA">
      <w:pPr>
        <w:spacing w:line="276" w:lineRule="auto"/>
        <w:rPr>
          <w:rFonts w:ascii="Calibri" w:hAnsi="Calibri"/>
        </w:rPr>
      </w:pPr>
    </w:p>
    <w:p w14:paraId="72600EF0" w14:textId="77777777" w:rsidR="00E606BA" w:rsidRPr="00E606BA" w:rsidRDefault="00E606BA" w:rsidP="00E606BA">
      <w:pPr>
        <w:spacing w:line="276" w:lineRule="auto"/>
        <w:rPr>
          <w:rFonts w:ascii="Calibri" w:hAnsi="Calibri"/>
        </w:rPr>
      </w:pPr>
    </w:p>
    <w:p w14:paraId="6A2A0525" w14:textId="77777777" w:rsidR="00E606BA" w:rsidRPr="00E606BA" w:rsidRDefault="00E606BA" w:rsidP="00E606BA">
      <w:pPr>
        <w:spacing w:line="276" w:lineRule="auto"/>
        <w:rPr>
          <w:rFonts w:ascii="Calibri" w:hAnsi="Calibri"/>
          <w:b/>
          <w:bCs/>
        </w:rPr>
      </w:pPr>
      <w:r w:rsidRPr="00E606BA">
        <w:rPr>
          <w:rFonts w:ascii="Calibri" w:hAnsi="Calibri"/>
          <w:b/>
          <w:bCs/>
        </w:rPr>
        <w:t xml:space="preserve">VI. DIFFERENT BIBLE TRANSLATIONS &amp; HOW TO CHOOSE ONE </w:t>
      </w:r>
    </w:p>
    <w:p w14:paraId="6914554C" w14:textId="77777777" w:rsidR="00E606BA" w:rsidRPr="00E606BA" w:rsidRDefault="00E606BA" w:rsidP="00E606BA">
      <w:pPr>
        <w:spacing w:line="276" w:lineRule="auto"/>
        <w:rPr>
          <w:rFonts w:ascii="Calibri" w:hAnsi="Calibri"/>
        </w:rPr>
      </w:pPr>
    </w:p>
    <w:p w14:paraId="4C194449" w14:textId="77777777" w:rsidR="00E606BA" w:rsidRPr="00E606BA" w:rsidRDefault="00E606BA" w:rsidP="00E606BA">
      <w:pPr>
        <w:spacing w:line="276" w:lineRule="auto"/>
        <w:rPr>
          <w:rFonts w:ascii="Calibri" w:hAnsi="Calibri"/>
        </w:rPr>
      </w:pPr>
      <w:r w:rsidRPr="00E606BA">
        <w:rPr>
          <w:rFonts w:ascii="Calibri" w:hAnsi="Calibri"/>
        </w:rPr>
        <w:t xml:space="preserve">I want to talk to you about the types of Bible translations. People ask, “What is the best Bible?” The answer to that question is, it depends on what you're trying to do. Have you heard of people being on the spectrum? To really understand what is the best Bible, you have to understand the Bible is on a spectrum. </w:t>
      </w:r>
    </w:p>
    <w:p w14:paraId="005D9225" w14:textId="77777777" w:rsidR="00E606BA" w:rsidRPr="00E606BA" w:rsidRDefault="00E606BA" w:rsidP="00E606BA">
      <w:pPr>
        <w:spacing w:line="276" w:lineRule="auto"/>
        <w:rPr>
          <w:rFonts w:ascii="Calibri" w:hAnsi="Calibri"/>
        </w:rPr>
      </w:pPr>
    </w:p>
    <w:p w14:paraId="20BC3EF4" w14:textId="77777777" w:rsidR="00E606BA" w:rsidRPr="00E606BA" w:rsidRDefault="00E606BA" w:rsidP="00E606BA">
      <w:pPr>
        <w:spacing w:line="276" w:lineRule="auto"/>
        <w:rPr>
          <w:rFonts w:ascii="Calibri" w:hAnsi="Calibri"/>
        </w:rPr>
      </w:pPr>
      <w:r w:rsidRPr="00E606BA">
        <w:rPr>
          <w:rFonts w:ascii="Calibri" w:hAnsi="Calibri"/>
        </w:rPr>
        <w:t>On the far left over here on your chart, there's the interlinear Bible. I have one of these in my office. There's the Greek written above it and then the English right below it. If you want to see what each word says, you could read in the interlinear Bible. Every line it goes Greek then English, then Greek then English. It’s literally the Greek text.</w:t>
      </w:r>
    </w:p>
    <w:p w14:paraId="70C7E23E" w14:textId="77777777" w:rsidR="00E606BA" w:rsidRPr="00E606BA" w:rsidRDefault="00E606BA" w:rsidP="00E606BA">
      <w:pPr>
        <w:spacing w:line="276" w:lineRule="auto"/>
        <w:rPr>
          <w:rFonts w:ascii="Calibri" w:hAnsi="Calibri"/>
        </w:rPr>
      </w:pPr>
    </w:p>
    <w:p w14:paraId="3F3F5750" w14:textId="77777777" w:rsidR="00E606BA" w:rsidRPr="00E606BA" w:rsidRDefault="00E606BA" w:rsidP="00E606BA">
      <w:pPr>
        <w:spacing w:line="276" w:lineRule="auto"/>
        <w:rPr>
          <w:rFonts w:ascii="Calibri" w:hAnsi="Calibri"/>
        </w:rPr>
      </w:pPr>
      <w:r w:rsidRPr="00E606BA">
        <w:rPr>
          <w:rFonts w:ascii="Calibri" w:hAnsi="Calibri"/>
        </w:rPr>
        <w:t xml:space="preserve">The next one would be the New American Standard Bible. Notice it says “word-for-word” on the green section. The ones on the left are more word-for-word, the ones in the middle are more thought-for-thought, and the ones on the right are more paraphrase. </w:t>
      </w:r>
    </w:p>
    <w:p w14:paraId="7C057C63" w14:textId="77777777" w:rsidR="00E606BA" w:rsidRPr="00E606BA" w:rsidRDefault="00E606BA" w:rsidP="00E606BA">
      <w:pPr>
        <w:spacing w:line="276" w:lineRule="auto"/>
        <w:rPr>
          <w:rFonts w:ascii="Calibri" w:hAnsi="Calibri"/>
        </w:rPr>
      </w:pPr>
    </w:p>
    <w:p w14:paraId="7981EA7B" w14:textId="77777777" w:rsidR="00E606BA" w:rsidRPr="00E606BA" w:rsidRDefault="00E606BA" w:rsidP="00E606BA">
      <w:pPr>
        <w:spacing w:line="276" w:lineRule="auto"/>
        <w:rPr>
          <w:rFonts w:ascii="Calibri" w:hAnsi="Calibri"/>
        </w:rPr>
      </w:pPr>
      <w:r w:rsidRPr="00E606BA">
        <w:rPr>
          <w:rFonts w:ascii="Calibri" w:hAnsi="Calibri"/>
        </w:rPr>
        <w:t>The NASB is really accurate to the Greek and the Hebrew text, but it's clunky to read because it's so accurate. We don't build sentence structure like Greeks and Hebrew people. When you speak Spanish, they don't say “the red coat,” they say “the coat of red.” It’s like that, but times fifty. If you want to read the NASB, it's great if you want to really see the most accurate Greek/Hebrew words and sentence structures of the Bible. It's just clunky to read.</w:t>
      </w:r>
    </w:p>
    <w:p w14:paraId="080D6EF1" w14:textId="77777777" w:rsidR="00E606BA" w:rsidRPr="00E606BA" w:rsidRDefault="00E606BA" w:rsidP="00E606BA">
      <w:pPr>
        <w:spacing w:line="276" w:lineRule="auto"/>
        <w:rPr>
          <w:rFonts w:ascii="Calibri" w:hAnsi="Calibri"/>
        </w:rPr>
      </w:pPr>
    </w:p>
    <w:p w14:paraId="0665C994" w14:textId="77777777" w:rsidR="00E606BA" w:rsidRPr="00E606BA" w:rsidRDefault="00E606BA" w:rsidP="00E606BA">
      <w:pPr>
        <w:spacing w:line="276" w:lineRule="auto"/>
        <w:rPr>
          <w:rFonts w:ascii="Calibri" w:hAnsi="Calibri"/>
        </w:rPr>
      </w:pPr>
      <w:r w:rsidRPr="00E606BA">
        <w:rPr>
          <w:rFonts w:ascii="Calibri" w:hAnsi="Calibri"/>
        </w:rPr>
        <w:t xml:space="preserve">If you go to the </w:t>
      </w:r>
      <w:proofErr w:type="gramStart"/>
      <w:r w:rsidRPr="00E606BA">
        <w:rPr>
          <w:rFonts w:ascii="Calibri" w:hAnsi="Calibri"/>
        </w:rPr>
        <w:t>far right</w:t>
      </w:r>
      <w:proofErr w:type="gramEnd"/>
      <w:r w:rsidRPr="00E606BA">
        <w:rPr>
          <w:rFonts w:ascii="Calibri" w:hAnsi="Calibri"/>
        </w:rPr>
        <w:t xml:space="preserve"> side, you have the paraphrase. That's The Message paraphrase. A paraphrase is different from a translation. A paraphrase is where you take big concepts and you put them in the super modern vernacular. I want to give you an example of this in just a minute.</w:t>
      </w:r>
    </w:p>
    <w:p w14:paraId="09F2E4D2" w14:textId="77777777" w:rsidR="00E606BA" w:rsidRPr="00E606BA" w:rsidRDefault="00E606BA" w:rsidP="00E606BA">
      <w:pPr>
        <w:spacing w:line="276" w:lineRule="auto"/>
        <w:rPr>
          <w:rFonts w:ascii="Calibri" w:hAnsi="Calibri"/>
        </w:rPr>
      </w:pPr>
    </w:p>
    <w:p w14:paraId="46410CA7" w14:textId="77777777" w:rsidR="00E606BA" w:rsidRPr="00E606BA" w:rsidRDefault="00E606BA" w:rsidP="00E606BA">
      <w:pPr>
        <w:spacing w:line="276" w:lineRule="auto"/>
        <w:rPr>
          <w:rFonts w:ascii="Calibri" w:hAnsi="Calibri"/>
        </w:rPr>
      </w:pPr>
      <w:r w:rsidRPr="00E606BA">
        <w:rPr>
          <w:rFonts w:ascii="Calibri" w:hAnsi="Calibri"/>
        </w:rPr>
        <w:t>I want you to see the ESV. ESV is more word-for-word, but not quite the NASB.</w:t>
      </w:r>
    </w:p>
    <w:p w14:paraId="488F3DA1" w14:textId="77777777" w:rsidR="00E606BA" w:rsidRPr="00E606BA" w:rsidRDefault="00E606BA" w:rsidP="00E606BA">
      <w:pPr>
        <w:spacing w:line="276" w:lineRule="auto"/>
        <w:rPr>
          <w:rFonts w:ascii="Calibri" w:hAnsi="Calibri"/>
        </w:rPr>
      </w:pPr>
    </w:p>
    <w:p w14:paraId="3A3C36F6" w14:textId="77777777" w:rsidR="00E606BA" w:rsidRPr="00E606BA" w:rsidRDefault="00E606BA" w:rsidP="00E606BA">
      <w:pPr>
        <w:spacing w:line="276" w:lineRule="auto"/>
        <w:rPr>
          <w:rFonts w:ascii="Calibri" w:hAnsi="Calibri"/>
        </w:rPr>
      </w:pPr>
      <w:r w:rsidRPr="00E606BA">
        <w:rPr>
          <w:rFonts w:ascii="Calibri" w:hAnsi="Calibri"/>
        </w:rPr>
        <w:t xml:space="preserve">The NIV is really great. I love the NIV. It's more like right in the middle. I love the NIV because it's readable, but it also is really accurate. It was written in the 1970s. </w:t>
      </w:r>
    </w:p>
    <w:p w14:paraId="33153D4E" w14:textId="77777777" w:rsidR="00E606BA" w:rsidRPr="00E606BA" w:rsidRDefault="00E606BA" w:rsidP="00E606BA">
      <w:pPr>
        <w:spacing w:line="276" w:lineRule="auto"/>
        <w:rPr>
          <w:rFonts w:ascii="Calibri" w:hAnsi="Calibri"/>
        </w:rPr>
      </w:pPr>
    </w:p>
    <w:p w14:paraId="50DDAD2E" w14:textId="77777777" w:rsidR="00E606BA" w:rsidRPr="00E606BA" w:rsidRDefault="00E606BA" w:rsidP="00E606BA">
      <w:pPr>
        <w:spacing w:line="276" w:lineRule="auto"/>
        <w:rPr>
          <w:rFonts w:ascii="Calibri" w:hAnsi="Calibri"/>
        </w:rPr>
      </w:pPr>
      <w:r w:rsidRPr="00E606BA">
        <w:rPr>
          <w:rFonts w:ascii="Calibri" w:hAnsi="Calibri"/>
        </w:rPr>
        <w:t xml:space="preserve">The Christian Standard Bible is my favorite. That's what I preach out of. It’s just to the left of NIV. It’s somewhere right around NRSV or NAB, something like that. It’s the one that’s in between word-for-word and thought-for-thought. If I preached out of the NASB, you would have no idea what I was talking about. If I preached out of The Message, you would think I was making that Bible passage up. </w:t>
      </w:r>
    </w:p>
    <w:p w14:paraId="6349A15D" w14:textId="77777777" w:rsidR="00E606BA" w:rsidRPr="00E606BA" w:rsidRDefault="00E606BA" w:rsidP="00E606BA">
      <w:pPr>
        <w:spacing w:line="276" w:lineRule="auto"/>
        <w:rPr>
          <w:rFonts w:ascii="Calibri" w:hAnsi="Calibri"/>
        </w:rPr>
      </w:pPr>
    </w:p>
    <w:p w14:paraId="1AC05CF5" w14:textId="77777777" w:rsidR="00E606BA" w:rsidRPr="00E606BA" w:rsidRDefault="00E606BA" w:rsidP="00E606BA">
      <w:pPr>
        <w:spacing w:line="276" w:lineRule="auto"/>
        <w:rPr>
          <w:rFonts w:ascii="Calibri" w:hAnsi="Calibri"/>
        </w:rPr>
      </w:pPr>
      <w:r w:rsidRPr="00E606BA">
        <w:rPr>
          <w:rFonts w:ascii="Calibri" w:hAnsi="Calibri"/>
        </w:rPr>
        <w:t xml:space="preserve">Let's give a couple of examples. Somebody read Romans 12:1 in The Message and somebody read it in the NASB. We’ll listen to the contrast. </w:t>
      </w:r>
    </w:p>
    <w:p w14:paraId="60BAD342" w14:textId="77777777" w:rsidR="00E606BA" w:rsidRPr="00E606BA" w:rsidRDefault="00E606BA" w:rsidP="00E606BA">
      <w:pPr>
        <w:spacing w:line="276" w:lineRule="auto"/>
        <w:rPr>
          <w:rFonts w:ascii="Calibri" w:hAnsi="Calibri"/>
        </w:rPr>
      </w:pPr>
    </w:p>
    <w:p w14:paraId="7A4763EA" w14:textId="77777777" w:rsidR="00E606BA" w:rsidRPr="00E606BA" w:rsidRDefault="00E606BA" w:rsidP="00E606BA">
      <w:pPr>
        <w:spacing w:line="276" w:lineRule="auto"/>
        <w:rPr>
          <w:rFonts w:ascii="Calibri" w:hAnsi="Calibri"/>
        </w:rPr>
      </w:pPr>
      <w:r w:rsidRPr="00E606BA">
        <w:rPr>
          <w:rFonts w:ascii="Calibri" w:hAnsi="Calibri"/>
        </w:rPr>
        <w:t xml:space="preserve">This is the word-for-word in the NASB: </w:t>
      </w:r>
    </w:p>
    <w:p w14:paraId="2EF30B49" w14:textId="4EF7EB36" w:rsidR="00E606BA" w:rsidRPr="00E606BA" w:rsidRDefault="00E606BA" w:rsidP="00E606BA">
      <w:pPr>
        <w:spacing w:line="276" w:lineRule="auto"/>
        <w:rPr>
          <w:rFonts w:ascii="Calibri" w:hAnsi="Calibri"/>
        </w:rPr>
      </w:pPr>
      <w:r w:rsidRPr="00E606BA">
        <w:rPr>
          <w:rFonts w:ascii="Calibri" w:hAnsi="Calibri"/>
        </w:rPr>
        <w:t>“Therefore I urge you, brethren, by the mercies of God, to present your bodies as a living and holy sacrifice, acceptable to God, which is your spiritual service of worship” (Romans 12:1, NASB).</w:t>
      </w:r>
    </w:p>
    <w:p w14:paraId="3D04B940" w14:textId="77777777" w:rsidR="00E606BA" w:rsidRPr="00E606BA" w:rsidRDefault="00E606BA" w:rsidP="00E606BA">
      <w:pPr>
        <w:spacing w:line="276" w:lineRule="auto"/>
        <w:rPr>
          <w:rFonts w:ascii="Calibri" w:hAnsi="Calibri"/>
        </w:rPr>
      </w:pPr>
    </w:p>
    <w:p w14:paraId="79439BE5" w14:textId="77777777" w:rsidR="00E606BA" w:rsidRPr="00E606BA" w:rsidRDefault="00E606BA" w:rsidP="00E606BA">
      <w:pPr>
        <w:spacing w:line="276" w:lineRule="auto"/>
        <w:rPr>
          <w:rFonts w:ascii="Calibri" w:hAnsi="Calibri"/>
        </w:rPr>
      </w:pPr>
      <w:r w:rsidRPr="00E606BA">
        <w:rPr>
          <w:rFonts w:ascii="Calibri" w:hAnsi="Calibri"/>
        </w:rPr>
        <w:t>You have the word “brethren” in there. It’s not quite as bad as the King James.</w:t>
      </w:r>
    </w:p>
    <w:p w14:paraId="31C0A39E" w14:textId="77777777" w:rsidR="00E606BA" w:rsidRPr="00E606BA" w:rsidRDefault="00E606BA" w:rsidP="00E606BA">
      <w:pPr>
        <w:spacing w:line="276" w:lineRule="auto"/>
        <w:rPr>
          <w:rFonts w:ascii="Calibri" w:hAnsi="Calibri"/>
        </w:rPr>
      </w:pPr>
    </w:p>
    <w:p w14:paraId="4651AECD" w14:textId="77777777" w:rsidR="00E606BA" w:rsidRPr="00E606BA" w:rsidRDefault="00E606BA" w:rsidP="00E606BA">
      <w:pPr>
        <w:spacing w:line="276" w:lineRule="auto"/>
        <w:rPr>
          <w:rFonts w:ascii="Calibri" w:hAnsi="Calibri"/>
        </w:rPr>
      </w:pPr>
      <w:r w:rsidRPr="00E606BA">
        <w:rPr>
          <w:rFonts w:ascii="Calibri" w:hAnsi="Calibri"/>
        </w:rPr>
        <w:t>Here is The Message:</w:t>
      </w:r>
    </w:p>
    <w:p w14:paraId="494FBE4B" w14:textId="77777777" w:rsidR="00E606BA" w:rsidRPr="00E606BA" w:rsidRDefault="00E606BA" w:rsidP="00E606BA">
      <w:pPr>
        <w:spacing w:line="276" w:lineRule="auto"/>
        <w:rPr>
          <w:rFonts w:ascii="Calibri" w:hAnsi="Calibri"/>
        </w:rPr>
      </w:pPr>
      <w:r w:rsidRPr="00E606BA">
        <w:rPr>
          <w:rFonts w:ascii="Calibri" w:hAnsi="Calibri"/>
        </w:rPr>
        <w:t>“So here’s what I want you to do, God helping you: Take your everyday, ordinary life—your sleeping, eating, going-to-work, and walking-around life—and place it before God as an offering” (Romans 21:1, MSG).</w:t>
      </w:r>
    </w:p>
    <w:p w14:paraId="13441106" w14:textId="77777777" w:rsidR="00E606BA" w:rsidRPr="00E606BA" w:rsidRDefault="00E606BA" w:rsidP="00E606BA">
      <w:pPr>
        <w:spacing w:line="276" w:lineRule="auto"/>
        <w:rPr>
          <w:rFonts w:ascii="Calibri" w:hAnsi="Calibri"/>
        </w:rPr>
      </w:pPr>
    </w:p>
    <w:p w14:paraId="354DDB7D" w14:textId="77777777" w:rsidR="00E606BA" w:rsidRPr="00E606BA" w:rsidRDefault="00E606BA" w:rsidP="00E606BA">
      <w:pPr>
        <w:spacing w:line="276" w:lineRule="auto"/>
        <w:rPr>
          <w:rFonts w:ascii="Calibri" w:hAnsi="Calibri"/>
        </w:rPr>
      </w:pPr>
      <w:r w:rsidRPr="00E606BA">
        <w:rPr>
          <w:rFonts w:ascii="Calibri" w:hAnsi="Calibri"/>
        </w:rPr>
        <w:t>I like the idea of take your everything, ordinary life and offer that to God. If you're reading that, you're like, “Okay, that actually helps me understand what the NASB or what another translation says.” It’s not bad, but at the same time, you need to understand that that might not be exactly what the author said.</w:t>
      </w:r>
    </w:p>
    <w:p w14:paraId="06EA08C1" w14:textId="77777777" w:rsidR="00E606BA" w:rsidRPr="00E606BA" w:rsidRDefault="00E606BA" w:rsidP="00E606BA">
      <w:pPr>
        <w:spacing w:line="276" w:lineRule="auto"/>
        <w:rPr>
          <w:rFonts w:ascii="Calibri" w:hAnsi="Calibri"/>
        </w:rPr>
      </w:pPr>
    </w:p>
    <w:p w14:paraId="5B5E8C62" w14:textId="77777777" w:rsidR="00E606BA" w:rsidRPr="00E606BA" w:rsidRDefault="00E606BA" w:rsidP="00E606BA">
      <w:pPr>
        <w:spacing w:line="276" w:lineRule="auto"/>
        <w:rPr>
          <w:rFonts w:ascii="Calibri" w:hAnsi="Calibri"/>
        </w:rPr>
      </w:pPr>
      <w:r w:rsidRPr="00E606BA">
        <w:rPr>
          <w:rFonts w:ascii="Calibri" w:hAnsi="Calibri"/>
        </w:rPr>
        <w:t>Again, when people say, “What's the best Bible translation?” the answer is preference. It depends on what you're trying to do.</w:t>
      </w:r>
    </w:p>
    <w:p w14:paraId="553C7540" w14:textId="77777777" w:rsidR="00E606BA" w:rsidRPr="00E606BA" w:rsidRDefault="00E606BA" w:rsidP="00E606BA">
      <w:pPr>
        <w:spacing w:line="276" w:lineRule="auto"/>
        <w:rPr>
          <w:rFonts w:ascii="Calibri" w:hAnsi="Calibri"/>
        </w:rPr>
      </w:pPr>
    </w:p>
    <w:p w14:paraId="0B6AF670" w14:textId="77777777" w:rsidR="00E606BA" w:rsidRPr="00E606BA" w:rsidRDefault="00E606BA" w:rsidP="00D625EC">
      <w:pPr>
        <w:spacing w:line="276" w:lineRule="auto"/>
        <w:jc w:val="center"/>
        <w:rPr>
          <w:rFonts w:ascii="Calibri" w:hAnsi="Calibri"/>
          <w:b/>
          <w:bCs/>
          <w:i/>
          <w:iCs/>
        </w:rPr>
      </w:pPr>
      <w:r w:rsidRPr="00E606BA">
        <w:rPr>
          <w:rFonts w:ascii="Calibri" w:hAnsi="Calibri"/>
          <w:b/>
          <w:bCs/>
          <w:i/>
          <w:iCs/>
        </w:rPr>
        <w:t>Q&amp;A</w:t>
      </w:r>
    </w:p>
    <w:p w14:paraId="217CE687" w14:textId="77777777" w:rsidR="00E606BA" w:rsidRPr="00E606BA" w:rsidRDefault="00E606BA" w:rsidP="00E606BA">
      <w:pPr>
        <w:spacing w:line="276" w:lineRule="auto"/>
        <w:rPr>
          <w:rFonts w:ascii="Calibri" w:hAnsi="Calibri"/>
          <w:b/>
          <w:bCs/>
          <w:i/>
          <w:iCs/>
        </w:rPr>
      </w:pPr>
    </w:p>
    <w:p w14:paraId="4FA49997" w14:textId="77777777" w:rsidR="00E606BA" w:rsidRPr="00E606BA" w:rsidRDefault="00E606BA" w:rsidP="00E606BA">
      <w:pPr>
        <w:spacing w:line="276" w:lineRule="auto"/>
        <w:rPr>
          <w:rFonts w:ascii="Calibri" w:hAnsi="Calibri"/>
          <w:b/>
          <w:bCs/>
          <w:i/>
          <w:iCs/>
        </w:rPr>
      </w:pPr>
      <w:r w:rsidRPr="00E606BA">
        <w:rPr>
          <w:rFonts w:ascii="Calibri" w:hAnsi="Calibri"/>
          <w:b/>
          <w:bCs/>
          <w:i/>
          <w:iCs/>
        </w:rPr>
        <w:t xml:space="preserve">I remember when I was in college and The Message translation got really popular. </w:t>
      </w:r>
    </w:p>
    <w:p w14:paraId="78A519CF" w14:textId="77777777" w:rsidR="00E606BA" w:rsidRPr="00E606BA" w:rsidRDefault="00E606BA" w:rsidP="00E606BA">
      <w:pPr>
        <w:spacing w:line="276" w:lineRule="auto"/>
        <w:rPr>
          <w:rFonts w:ascii="Calibri" w:hAnsi="Calibri"/>
          <w:b/>
          <w:bCs/>
          <w:i/>
          <w:iCs/>
        </w:rPr>
      </w:pPr>
      <w:r w:rsidRPr="00E606BA">
        <w:rPr>
          <w:rFonts w:ascii="Calibri" w:hAnsi="Calibri"/>
          <w:i/>
          <w:iCs/>
        </w:rPr>
        <w:t xml:space="preserve">Response: </w:t>
      </w:r>
      <w:r w:rsidRPr="00E606BA">
        <w:rPr>
          <w:rFonts w:ascii="Calibri" w:hAnsi="Calibri"/>
          <w:b/>
          <w:bCs/>
          <w:i/>
          <w:iCs/>
        </w:rPr>
        <w:t>I have The Message at home. I read it sometimes just like a storybook.</w:t>
      </w:r>
    </w:p>
    <w:p w14:paraId="70DBFFE0" w14:textId="77777777" w:rsidR="00E606BA" w:rsidRPr="00E606BA" w:rsidRDefault="00E606BA" w:rsidP="00E606BA">
      <w:pPr>
        <w:spacing w:line="276" w:lineRule="auto"/>
        <w:rPr>
          <w:rFonts w:ascii="Calibri" w:hAnsi="Calibri"/>
        </w:rPr>
      </w:pPr>
    </w:p>
    <w:p w14:paraId="42F420F2" w14:textId="019E2B46" w:rsidR="00E606BA" w:rsidRPr="00E606BA" w:rsidRDefault="00E606BA" w:rsidP="00E606BA">
      <w:pPr>
        <w:spacing w:line="276" w:lineRule="auto"/>
        <w:rPr>
          <w:rFonts w:ascii="Calibri" w:hAnsi="Calibri"/>
        </w:rPr>
      </w:pPr>
      <w:r w:rsidRPr="00E606BA">
        <w:rPr>
          <w:rFonts w:ascii="Calibri" w:hAnsi="Calibri"/>
        </w:rPr>
        <w:t>There’s nothing wrong with it. Again</w:t>
      </w:r>
      <w:r w:rsidR="0098588B">
        <w:rPr>
          <w:rFonts w:ascii="Calibri" w:hAnsi="Calibri"/>
        </w:rPr>
        <w:t>, s</w:t>
      </w:r>
      <w:r w:rsidRPr="00E606BA">
        <w:rPr>
          <w:rFonts w:ascii="Calibri" w:hAnsi="Calibri"/>
        </w:rPr>
        <w:t>ome people are like, “The Message is bad.” I don't think The Message is bad. It just depends on what you're trying to do. I like The Message for devotional reading and to get the big idea of what's going on in a passage. I think The Message is great, but I wouldn't preach to you guys out of The Message.</w:t>
      </w:r>
    </w:p>
    <w:p w14:paraId="2AA0C566" w14:textId="77777777" w:rsidR="00E606BA" w:rsidRPr="00E606BA" w:rsidRDefault="00E606BA" w:rsidP="00E606BA">
      <w:pPr>
        <w:spacing w:line="276" w:lineRule="auto"/>
        <w:rPr>
          <w:rFonts w:ascii="Calibri" w:hAnsi="Calibri"/>
        </w:rPr>
      </w:pPr>
    </w:p>
    <w:p w14:paraId="74C19997" w14:textId="77777777" w:rsidR="00E606BA" w:rsidRPr="00E606BA" w:rsidRDefault="00E606BA" w:rsidP="00E606BA">
      <w:pPr>
        <w:spacing w:line="276" w:lineRule="auto"/>
        <w:rPr>
          <w:rFonts w:ascii="Calibri" w:hAnsi="Calibri"/>
          <w:b/>
          <w:bCs/>
          <w:i/>
          <w:iCs/>
        </w:rPr>
      </w:pPr>
      <w:r w:rsidRPr="00E606BA">
        <w:rPr>
          <w:rFonts w:ascii="Calibri" w:hAnsi="Calibri"/>
          <w:b/>
          <w:bCs/>
          <w:i/>
          <w:iCs/>
        </w:rPr>
        <w:t>If I’m feeling like I want to go watch Shakespeare plays, I’ll just read the NASB. If I want to watch a sitcom, I think I’ll read The Message.</w:t>
      </w:r>
    </w:p>
    <w:p w14:paraId="422E3742" w14:textId="77777777" w:rsidR="00E606BA" w:rsidRPr="00E606BA" w:rsidRDefault="00E606BA" w:rsidP="00E606BA">
      <w:pPr>
        <w:spacing w:line="276" w:lineRule="auto"/>
        <w:rPr>
          <w:rFonts w:ascii="Calibri" w:hAnsi="Calibri"/>
        </w:rPr>
      </w:pPr>
    </w:p>
    <w:p w14:paraId="020AAD22" w14:textId="77777777" w:rsidR="00E606BA" w:rsidRPr="00E606BA" w:rsidRDefault="00E606BA" w:rsidP="00E606BA">
      <w:pPr>
        <w:spacing w:line="276" w:lineRule="auto"/>
        <w:rPr>
          <w:rFonts w:ascii="Calibri" w:hAnsi="Calibri"/>
        </w:rPr>
      </w:pPr>
      <w:r w:rsidRPr="00E606BA">
        <w:rPr>
          <w:rFonts w:ascii="Calibri" w:hAnsi="Calibri"/>
        </w:rPr>
        <w:t xml:space="preserve">Hopefully that helps illustrate a little bit. </w:t>
      </w:r>
    </w:p>
    <w:p w14:paraId="6EA08FC5" w14:textId="77777777" w:rsidR="00E606BA" w:rsidRPr="00E606BA" w:rsidRDefault="00E606BA" w:rsidP="00E606BA">
      <w:pPr>
        <w:spacing w:line="276" w:lineRule="auto"/>
        <w:rPr>
          <w:rFonts w:ascii="Calibri" w:hAnsi="Calibri"/>
        </w:rPr>
      </w:pPr>
    </w:p>
    <w:p w14:paraId="20B86F08" w14:textId="76D512B4" w:rsidR="00E606BA" w:rsidRPr="00E606BA" w:rsidRDefault="00E606BA" w:rsidP="00E606BA">
      <w:pPr>
        <w:spacing w:line="276" w:lineRule="auto"/>
        <w:rPr>
          <w:rFonts w:ascii="Calibri" w:hAnsi="Calibri"/>
          <w:b/>
          <w:bCs/>
          <w:i/>
          <w:iCs/>
        </w:rPr>
      </w:pPr>
      <w:r w:rsidRPr="00E606BA">
        <w:rPr>
          <w:rFonts w:ascii="Calibri" w:hAnsi="Calibri"/>
          <w:b/>
          <w:bCs/>
          <w:i/>
          <w:iCs/>
        </w:rPr>
        <w:t>[Gena] When he says it depends on what you’re trying to do</w:t>
      </w:r>
      <w:r w:rsidR="0098588B">
        <w:rPr>
          <w:rFonts w:ascii="Calibri" w:hAnsi="Calibri"/>
          <w:b/>
          <w:bCs/>
          <w:i/>
          <w:iCs/>
        </w:rPr>
        <w:t xml:space="preserve">… </w:t>
      </w:r>
      <w:r w:rsidRPr="00E606BA">
        <w:rPr>
          <w:rFonts w:ascii="Calibri" w:hAnsi="Calibri"/>
          <w:b/>
          <w:bCs/>
          <w:i/>
          <w:iCs/>
        </w:rPr>
        <w:t xml:space="preserve">Are you trying to study a passage to teach it? Are you trying to learn it for yourself? Are you trying to memorize it? That’s what he means by that. </w:t>
      </w:r>
    </w:p>
    <w:p w14:paraId="6FFADDFC" w14:textId="77777777" w:rsidR="0098588B" w:rsidRDefault="0098588B" w:rsidP="00E606BA">
      <w:pPr>
        <w:spacing w:line="276" w:lineRule="auto"/>
        <w:rPr>
          <w:rFonts w:ascii="Calibri" w:hAnsi="Calibri"/>
          <w:b/>
          <w:bCs/>
          <w:i/>
          <w:iCs/>
        </w:rPr>
      </w:pPr>
    </w:p>
    <w:p w14:paraId="2F808310" w14:textId="673B7B6C" w:rsidR="00E606BA" w:rsidRPr="00E606BA" w:rsidRDefault="00E606BA" w:rsidP="00E606BA">
      <w:pPr>
        <w:spacing w:line="276" w:lineRule="auto"/>
        <w:rPr>
          <w:rFonts w:ascii="Calibri" w:hAnsi="Calibri"/>
          <w:b/>
          <w:bCs/>
          <w:i/>
          <w:iCs/>
        </w:rPr>
      </w:pPr>
      <w:r w:rsidRPr="00E606BA">
        <w:rPr>
          <w:rFonts w:ascii="Calibri" w:hAnsi="Calibri"/>
          <w:i/>
          <w:iCs/>
        </w:rPr>
        <w:t xml:space="preserve">Response: </w:t>
      </w:r>
      <w:r w:rsidRPr="00E606BA">
        <w:rPr>
          <w:rFonts w:ascii="Calibri" w:hAnsi="Calibri"/>
          <w:b/>
          <w:bCs/>
          <w:i/>
          <w:iCs/>
        </w:rPr>
        <w:t xml:space="preserve">Using The Message would probably be better as in applying it to everyday life situations. </w:t>
      </w:r>
    </w:p>
    <w:p w14:paraId="7030C185" w14:textId="77777777" w:rsidR="00E606BA" w:rsidRPr="00E606BA" w:rsidRDefault="00E606BA" w:rsidP="00E606BA">
      <w:pPr>
        <w:spacing w:line="276" w:lineRule="auto"/>
        <w:rPr>
          <w:rFonts w:ascii="Calibri" w:hAnsi="Calibri"/>
          <w:b/>
          <w:bCs/>
          <w:i/>
          <w:iCs/>
        </w:rPr>
      </w:pPr>
    </w:p>
    <w:p w14:paraId="197CFAD0" w14:textId="77777777" w:rsidR="00E606BA" w:rsidRPr="00E606BA" w:rsidRDefault="00E606BA" w:rsidP="00E606BA">
      <w:pPr>
        <w:spacing w:line="276" w:lineRule="auto"/>
        <w:rPr>
          <w:rFonts w:ascii="Calibri" w:hAnsi="Calibri"/>
          <w:b/>
          <w:bCs/>
          <w:i/>
          <w:iCs/>
        </w:rPr>
      </w:pPr>
      <w:r w:rsidRPr="00E606BA">
        <w:rPr>
          <w:rFonts w:ascii="Calibri" w:hAnsi="Calibri"/>
          <w:b/>
          <w:bCs/>
          <w:i/>
          <w:iCs/>
        </w:rPr>
        <w:t>[Gena] Here’s a good example for me. For years and years, I would read The One Year Bible and I had a paraphrased version, The Living Bible. It made it very easy to digest to read the chronological One Year Bible in a paraphrase. It made it quick and easy to read. I could get all the main points, all the timeline, all the stories easy to understand. You can read something really quickly in a paraphrase.</w:t>
      </w:r>
    </w:p>
    <w:p w14:paraId="6AAEBBD3" w14:textId="77777777" w:rsidR="00E606BA" w:rsidRPr="00E606BA" w:rsidRDefault="00E606BA" w:rsidP="00E606BA">
      <w:pPr>
        <w:spacing w:line="276" w:lineRule="auto"/>
        <w:rPr>
          <w:rFonts w:ascii="Calibri" w:hAnsi="Calibri"/>
        </w:rPr>
      </w:pPr>
    </w:p>
    <w:p w14:paraId="4C688BAE" w14:textId="77777777" w:rsidR="00E606BA" w:rsidRPr="00E606BA" w:rsidRDefault="00E606BA" w:rsidP="00E606BA">
      <w:pPr>
        <w:spacing w:line="276" w:lineRule="auto"/>
        <w:rPr>
          <w:rFonts w:ascii="Calibri" w:hAnsi="Calibri"/>
          <w:b/>
          <w:bCs/>
          <w:i/>
          <w:iCs/>
        </w:rPr>
      </w:pPr>
      <w:r w:rsidRPr="00E606BA">
        <w:rPr>
          <w:rFonts w:ascii="Calibri" w:hAnsi="Calibri"/>
          <w:i/>
          <w:iCs/>
        </w:rPr>
        <w:t xml:space="preserve">Response: </w:t>
      </w:r>
      <w:r w:rsidRPr="00E606BA">
        <w:rPr>
          <w:rFonts w:ascii="Calibri" w:hAnsi="Calibri"/>
          <w:b/>
          <w:bCs/>
          <w:i/>
          <w:iCs/>
        </w:rPr>
        <w:t xml:space="preserve">I think I’m going to buy The Message and read Job and see how that goes. </w:t>
      </w:r>
    </w:p>
    <w:p w14:paraId="61C37FFB" w14:textId="77777777" w:rsidR="00E606BA" w:rsidRPr="00E606BA" w:rsidRDefault="00E606BA" w:rsidP="00E606BA">
      <w:pPr>
        <w:spacing w:line="276" w:lineRule="auto"/>
        <w:rPr>
          <w:rFonts w:ascii="Calibri" w:hAnsi="Calibri"/>
          <w:b/>
          <w:bCs/>
          <w:i/>
          <w:iCs/>
        </w:rPr>
      </w:pPr>
    </w:p>
    <w:p w14:paraId="24119DFF" w14:textId="77777777" w:rsidR="00E606BA" w:rsidRPr="00E606BA" w:rsidRDefault="00E606BA" w:rsidP="00E606BA">
      <w:pPr>
        <w:spacing w:line="276" w:lineRule="auto"/>
        <w:rPr>
          <w:rFonts w:ascii="Calibri" w:hAnsi="Calibri"/>
        </w:rPr>
      </w:pPr>
      <w:r w:rsidRPr="00E606BA">
        <w:rPr>
          <w:rFonts w:ascii="Calibri" w:hAnsi="Calibri"/>
        </w:rPr>
        <w:t xml:space="preserve">When I'm preaching a passage, especially like a weird passage in the Old Testament, and I’m thinking, “What is going on here?” I will go and read it in the New Living Translation, or The Message, or The Living Bible. That’s an old 1970s translation, but I have copies of all those. I'll read it, and it'll help me. “Oh, that makes sense. I see what's going on.” Then I go back and read it in the NIV or something like that, and I'm like, “Okay, that helped me.” It can be a great tool. </w:t>
      </w:r>
    </w:p>
    <w:p w14:paraId="52E702FF" w14:textId="77777777" w:rsidR="00E606BA" w:rsidRPr="00E606BA" w:rsidRDefault="00E606BA" w:rsidP="00E606BA">
      <w:pPr>
        <w:spacing w:line="276" w:lineRule="auto"/>
        <w:rPr>
          <w:rFonts w:ascii="Calibri" w:hAnsi="Calibri"/>
        </w:rPr>
      </w:pPr>
    </w:p>
    <w:p w14:paraId="036AD5CB" w14:textId="57394E71" w:rsidR="00E606BA" w:rsidRPr="00E606BA" w:rsidRDefault="00E606BA" w:rsidP="00E606BA">
      <w:pPr>
        <w:spacing w:line="276" w:lineRule="auto"/>
        <w:rPr>
          <w:rFonts w:ascii="Calibri" w:hAnsi="Calibri"/>
        </w:rPr>
      </w:pPr>
      <w:r w:rsidRPr="00E606BA">
        <w:rPr>
          <w:rFonts w:ascii="Calibri" w:hAnsi="Calibri"/>
        </w:rPr>
        <w:t xml:space="preserve">There are </w:t>
      </w:r>
      <w:r w:rsidR="0098588B">
        <w:rPr>
          <w:rFonts w:ascii="Calibri" w:hAnsi="Calibri"/>
        </w:rPr>
        <w:t>some Bibles</w:t>
      </w:r>
      <w:r w:rsidRPr="00E606BA">
        <w:rPr>
          <w:rFonts w:ascii="Calibri" w:hAnsi="Calibri"/>
        </w:rPr>
        <w:t xml:space="preserve"> </w:t>
      </w:r>
      <w:r w:rsidR="0098588B">
        <w:rPr>
          <w:rFonts w:ascii="Calibri" w:hAnsi="Calibri"/>
        </w:rPr>
        <w:t>that</w:t>
      </w:r>
      <w:r w:rsidRPr="00E606BA">
        <w:rPr>
          <w:rFonts w:ascii="Calibri" w:hAnsi="Calibri"/>
        </w:rPr>
        <w:t xml:space="preserve"> have two, some have four translations side-by-side. </w:t>
      </w:r>
    </w:p>
    <w:p w14:paraId="34988877" w14:textId="77777777" w:rsidR="00E606BA" w:rsidRPr="00E606BA" w:rsidRDefault="00E606BA" w:rsidP="00E606BA">
      <w:pPr>
        <w:spacing w:line="276" w:lineRule="auto"/>
        <w:rPr>
          <w:rFonts w:ascii="Calibri" w:hAnsi="Calibri"/>
        </w:rPr>
      </w:pPr>
    </w:p>
    <w:p w14:paraId="5AB80E27" w14:textId="21B0405B" w:rsidR="00E606BA" w:rsidRPr="00E606BA" w:rsidRDefault="00E606BA" w:rsidP="00E606BA">
      <w:pPr>
        <w:spacing w:line="276" w:lineRule="auto"/>
        <w:jc w:val="center"/>
        <w:rPr>
          <w:rFonts w:ascii="Calibri" w:hAnsi="Calibri"/>
        </w:rPr>
      </w:pPr>
      <w:r w:rsidRPr="00E606BA">
        <w:rPr>
          <w:rFonts w:ascii="Calibri" w:hAnsi="Calibri"/>
        </w:rPr>
        <w:t>____________</w:t>
      </w:r>
      <w:r w:rsidR="0098588B">
        <w:rPr>
          <w:rFonts w:ascii="Calibri" w:hAnsi="Calibri"/>
        </w:rPr>
        <w:t>_____________________</w:t>
      </w:r>
      <w:r w:rsidRPr="00E606BA">
        <w:rPr>
          <w:rFonts w:ascii="Calibri" w:hAnsi="Calibri"/>
        </w:rPr>
        <w:t>___________________________</w:t>
      </w:r>
    </w:p>
    <w:p w14:paraId="6203CE99" w14:textId="77777777" w:rsidR="00E606BA" w:rsidRPr="00E606BA" w:rsidRDefault="00E606BA" w:rsidP="00E606BA">
      <w:pPr>
        <w:spacing w:line="276" w:lineRule="auto"/>
        <w:rPr>
          <w:rFonts w:ascii="Calibri" w:hAnsi="Calibri"/>
        </w:rPr>
      </w:pPr>
    </w:p>
    <w:p w14:paraId="4719BB05" w14:textId="77777777" w:rsidR="00E606BA" w:rsidRPr="00E606BA" w:rsidRDefault="00E606BA" w:rsidP="00E606BA">
      <w:pPr>
        <w:spacing w:line="276" w:lineRule="auto"/>
        <w:rPr>
          <w:rFonts w:ascii="Calibri" w:hAnsi="Calibri"/>
          <w:b/>
          <w:bCs/>
        </w:rPr>
      </w:pPr>
    </w:p>
    <w:p w14:paraId="412876D3" w14:textId="77777777" w:rsidR="00E606BA" w:rsidRPr="00E606BA" w:rsidRDefault="00E606BA" w:rsidP="00E606BA">
      <w:pPr>
        <w:spacing w:line="276" w:lineRule="auto"/>
        <w:rPr>
          <w:rFonts w:ascii="Calibri" w:hAnsi="Calibri"/>
          <w:b/>
          <w:bCs/>
        </w:rPr>
      </w:pPr>
      <w:r w:rsidRPr="00E606BA">
        <w:rPr>
          <w:rFonts w:ascii="Calibri" w:hAnsi="Calibri"/>
          <w:b/>
          <w:bCs/>
        </w:rPr>
        <w:lastRenderedPageBreak/>
        <w:t>VII. RULE FOR BIBLICAL INTERPRETATION (Hermeneutics)</w:t>
      </w:r>
    </w:p>
    <w:p w14:paraId="4863457C" w14:textId="77777777" w:rsidR="00E606BA" w:rsidRPr="00E606BA" w:rsidRDefault="00E606BA" w:rsidP="00E606BA">
      <w:pPr>
        <w:spacing w:line="276" w:lineRule="auto"/>
        <w:rPr>
          <w:rFonts w:ascii="Calibri" w:hAnsi="Calibri"/>
        </w:rPr>
      </w:pPr>
    </w:p>
    <w:p w14:paraId="236D6ECE" w14:textId="77777777" w:rsidR="00E606BA" w:rsidRPr="00E606BA" w:rsidRDefault="00E606BA" w:rsidP="00E606BA">
      <w:pPr>
        <w:spacing w:line="276" w:lineRule="auto"/>
        <w:rPr>
          <w:rFonts w:ascii="Calibri" w:hAnsi="Calibri"/>
        </w:rPr>
      </w:pPr>
      <w:r w:rsidRPr="00E606BA">
        <w:rPr>
          <w:rFonts w:ascii="Calibri" w:hAnsi="Calibri"/>
        </w:rPr>
        <w:t xml:space="preserve">How do you interpret the Bible? </w:t>
      </w:r>
    </w:p>
    <w:p w14:paraId="384096A0" w14:textId="77777777" w:rsidR="00E606BA" w:rsidRPr="00E606BA" w:rsidRDefault="00E606BA" w:rsidP="00E606BA">
      <w:pPr>
        <w:spacing w:line="276" w:lineRule="auto"/>
        <w:rPr>
          <w:rFonts w:ascii="Calibri" w:hAnsi="Calibri"/>
        </w:rPr>
      </w:pPr>
    </w:p>
    <w:p w14:paraId="20DF3E09" w14:textId="77777777" w:rsidR="00E606BA" w:rsidRPr="00E606BA" w:rsidRDefault="00E606BA" w:rsidP="00E606BA">
      <w:pPr>
        <w:spacing w:line="276" w:lineRule="auto"/>
        <w:rPr>
          <w:rFonts w:ascii="Calibri" w:hAnsi="Calibri"/>
          <w:b/>
          <w:bCs/>
        </w:rPr>
      </w:pPr>
      <w:r w:rsidRPr="00E606BA">
        <w:rPr>
          <w:rFonts w:ascii="Calibri" w:hAnsi="Calibri"/>
          <w:b/>
          <w:bCs/>
        </w:rPr>
        <w:t>1. Context is Key</w:t>
      </w:r>
    </w:p>
    <w:p w14:paraId="2F5BA4CE" w14:textId="77777777" w:rsidR="00E606BA" w:rsidRPr="00E606BA" w:rsidRDefault="00E606BA" w:rsidP="00E606BA">
      <w:pPr>
        <w:spacing w:line="276" w:lineRule="auto"/>
        <w:rPr>
          <w:rFonts w:ascii="Calibri" w:hAnsi="Calibri"/>
        </w:rPr>
      </w:pPr>
    </w:p>
    <w:p w14:paraId="69CE3BE4" w14:textId="77777777" w:rsidR="00E606BA" w:rsidRPr="00E606BA" w:rsidRDefault="00E606BA" w:rsidP="00E606BA">
      <w:pPr>
        <w:spacing w:line="276" w:lineRule="auto"/>
        <w:rPr>
          <w:rFonts w:ascii="Calibri" w:hAnsi="Calibri"/>
        </w:rPr>
      </w:pPr>
      <w:r w:rsidRPr="00E606BA">
        <w:rPr>
          <w:rFonts w:ascii="Calibri" w:hAnsi="Calibri"/>
        </w:rPr>
        <w:t>If you want to get super weird spiritually, pull one Bible verse out of context and just look at that one verse and don't talk about anything else. Context is always the key. Consider historical cultural and literary context.</w:t>
      </w:r>
    </w:p>
    <w:p w14:paraId="27DC777E" w14:textId="77777777" w:rsidR="00E606BA" w:rsidRPr="00E606BA" w:rsidRDefault="00E606BA" w:rsidP="00E606BA">
      <w:pPr>
        <w:spacing w:line="276" w:lineRule="auto"/>
        <w:rPr>
          <w:rFonts w:ascii="Calibri" w:hAnsi="Calibri"/>
        </w:rPr>
      </w:pPr>
    </w:p>
    <w:p w14:paraId="4FE0D232" w14:textId="77777777" w:rsidR="00E606BA" w:rsidRPr="00E606BA" w:rsidRDefault="00E606BA" w:rsidP="00E606BA">
      <w:pPr>
        <w:spacing w:line="276" w:lineRule="auto"/>
        <w:rPr>
          <w:rFonts w:ascii="Calibri" w:hAnsi="Calibri"/>
        </w:rPr>
      </w:pPr>
      <w:r w:rsidRPr="00E606BA">
        <w:rPr>
          <w:rFonts w:ascii="Calibri" w:hAnsi="Calibri"/>
          <w:b/>
          <w:bCs/>
        </w:rPr>
        <w:t>2. Compare Scripture with Scripture</w:t>
      </w:r>
    </w:p>
    <w:p w14:paraId="7EECB58E" w14:textId="77777777" w:rsidR="00E606BA" w:rsidRPr="00E606BA" w:rsidRDefault="00E606BA" w:rsidP="00E606BA">
      <w:pPr>
        <w:spacing w:line="276" w:lineRule="auto"/>
        <w:rPr>
          <w:rFonts w:ascii="Calibri" w:hAnsi="Calibri"/>
        </w:rPr>
      </w:pPr>
    </w:p>
    <w:p w14:paraId="1F00D26A" w14:textId="73399F97" w:rsidR="00E606BA" w:rsidRPr="00E606BA" w:rsidRDefault="00E606BA" w:rsidP="00E606BA">
      <w:pPr>
        <w:spacing w:line="276" w:lineRule="auto"/>
        <w:rPr>
          <w:rFonts w:ascii="Calibri" w:hAnsi="Calibri"/>
        </w:rPr>
      </w:pPr>
      <w:r w:rsidRPr="00E606BA">
        <w:rPr>
          <w:rFonts w:ascii="Calibri" w:hAnsi="Calibri"/>
        </w:rPr>
        <w:t>Interpret difficult verses using clearer passages. If you don't know what that Bible verse means, look at another passage that is talking about the same thing. What does that say? I'll give you an example</w:t>
      </w:r>
      <w:r w:rsidR="00F621A2">
        <w:rPr>
          <w:rFonts w:ascii="Calibri" w:hAnsi="Calibri"/>
        </w:rPr>
        <w:t>.</w:t>
      </w:r>
    </w:p>
    <w:p w14:paraId="7D94F5B6" w14:textId="77777777" w:rsidR="00E606BA" w:rsidRPr="00E606BA" w:rsidRDefault="00E606BA" w:rsidP="00E606BA">
      <w:pPr>
        <w:spacing w:line="276" w:lineRule="auto"/>
        <w:rPr>
          <w:rFonts w:ascii="Calibri" w:hAnsi="Calibri"/>
        </w:rPr>
      </w:pPr>
    </w:p>
    <w:p w14:paraId="56A349B7" w14:textId="77777777" w:rsidR="00E606BA" w:rsidRPr="00E606BA" w:rsidRDefault="00E606BA" w:rsidP="00E606BA">
      <w:pPr>
        <w:spacing w:line="276" w:lineRule="auto"/>
        <w:rPr>
          <w:rFonts w:ascii="Calibri" w:hAnsi="Calibri"/>
        </w:rPr>
      </w:pPr>
      <w:r w:rsidRPr="00E606BA">
        <w:rPr>
          <w:rFonts w:ascii="Calibri" w:hAnsi="Calibri"/>
        </w:rPr>
        <w:t>“Peter replied, ‘Repent and be baptized, every one of you, in the name of Jesus Christ for the forgiveness of your sins. And you will receive the gift of the Holy Spirit’” (Acts 2:38, NIV).</w:t>
      </w:r>
    </w:p>
    <w:p w14:paraId="514FE266" w14:textId="77777777" w:rsidR="00E606BA" w:rsidRPr="00E606BA" w:rsidRDefault="00E606BA" w:rsidP="00E606BA">
      <w:pPr>
        <w:spacing w:line="276" w:lineRule="auto"/>
        <w:rPr>
          <w:rFonts w:ascii="Calibri" w:hAnsi="Calibri"/>
        </w:rPr>
      </w:pPr>
    </w:p>
    <w:p w14:paraId="00AD32A2" w14:textId="3DC36706" w:rsidR="00E606BA" w:rsidRPr="00E606BA" w:rsidRDefault="00E606BA" w:rsidP="00E606BA">
      <w:pPr>
        <w:spacing w:line="276" w:lineRule="auto"/>
        <w:rPr>
          <w:rFonts w:ascii="Calibri" w:hAnsi="Calibri"/>
        </w:rPr>
      </w:pPr>
      <w:r w:rsidRPr="00E606BA">
        <w:rPr>
          <w:rFonts w:ascii="Calibri" w:hAnsi="Calibri"/>
        </w:rPr>
        <w:t xml:space="preserve">The question is, </w:t>
      </w:r>
      <w:r w:rsidR="00F621A2">
        <w:rPr>
          <w:rFonts w:ascii="Calibri" w:hAnsi="Calibri"/>
        </w:rPr>
        <w:t>i</w:t>
      </w:r>
      <w:r w:rsidRPr="00E606BA">
        <w:rPr>
          <w:rFonts w:ascii="Calibri" w:hAnsi="Calibri"/>
        </w:rPr>
        <w:t xml:space="preserve">s baptism necessary for salvation? Acts 2:38 says “for the remission of sins.” It's the only passage in the Bible that that implies that. When we have a difficult passage we interpret it in light of the other passages about baptism. </w:t>
      </w:r>
    </w:p>
    <w:p w14:paraId="0F7C2096" w14:textId="77777777" w:rsidR="00E606BA" w:rsidRPr="00E606BA" w:rsidRDefault="00E606BA" w:rsidP="00E606BA">
      <w:pPr>
        <w:spacing w:line="276" w:lineRule="auto"/>
        <w:rPr>
          <w:rFonts w:ascii="Calibri" w:hAnsi="Calibri"/>
        </w:rPr>
      </w:pPr>
    </w:p>
    <w:p w14:paraId="27FAC2A8" w14:textId="77777777" w:rsidR="00E606BA" w:rsidRPr="00E606BA" w:rsidRDefault="00E606BA" w:rsidP="00E606BA">
      <w:pPr>
        <w:spacing w:line="276" w:lineRule="auto"/>
        <w:rPr>
          <w:rFonts w:ascii="Calibri" w:hAnsi="Calibri"/>
        </w:rPr>
      </w:pPr>
      <w:r w:rsidRPr="00E606BA">
        <w:rPr>
          <w:rFonts w:ascii="Calibri" w:hAnsi="Calibri"/>
        </w:rPr>
        <w:t xml:space="preserve">Is there any other passage in the Bible that teaches that baptism is necessary for salvation? No, there's not. The only reason that one says that it is, is the Greek word </w:t>
      </w:r>
      <w:r w:rsidRPr="00E606BA">
        <w:rPr>
          <w:rFonts w:ascii="Calibri" w:hAnsi="Calibri"/>
          <w:i/>
          <w:iCs/>
        </w:rPr>
        <w:t>“</w:t>
      </w:r>
      <w:proofErr w:type="spellStart"/>
      <w:r w:rsidRPr="00E606BA">
        <w:rPr>
          <w:rFonts w:ascii="Calibri" w:hAnsi="Calibri"/>
          <w:i/>
          <w:iCs/>
        </w:rPr>
        <w:t>eis</w:t>
      </w:r>
      <w:proofErr w:type="spellEnd"/>
      <w:r w:rsidRPr="00E606BA">
        <w:rPr>
          <w:rFonts w:ascii="Calibri" w:hAnsi="Calibri"/>
          <w:i/>
          <w:iCs/>
        </w:rPr>
        <w:t xml:space="preserve">.” </w:t>
      </w:r>
      <w:r w:rsidRPr="00E606BA">
        <w:rPr>
          <w:rFonts w:ascii="Calibri" w:hAnsi="Calibri"/>
        </w:rPr>
        <w:t>It's translated “for,” but it can also be translated “in accordance with” in several other ways. I think the best translation of Acts 2:38 is “be baptized in accordance with the forgiveness of sins.” You interpret that passage in light of the other passages about baptism.</w:t>
      </w:r>
    </w:p>
    <w:p w14:paraId="5A0A73CB" w14:textId="77777777" w:rsidR="00E606BA" w:rsidRPr="00E606BA" w:rsidRDefault="00E606BA" w:rsidP="00E606BA">
      <w:pPr>
        <w:spacing w:line="276" w:lineRule="auto"/>
        <w:rPr>
          <w:rFonts w:ascii="Calibri" w:hAnsi="Calibri"/>
        </w:rPr>
      </w:pPr>
    </w:p>
    <w:p w14:paraId="5E092340" w14:textId="77777777" w:rsidR="00E606BA" w:rsidRPr="00E606BA" w:rsidRDefault="00E606BA" w:rsidP="00E606BA">
      <w:pPr>
        <w:spacing w:line="276" w:lineRule="auto"/>
        <w:rPr>
          <w:rFonts w:ascii="Calibri" w:hAnsi="Calibri"/>
          <w:b/>
          <w:bCs/>
        </w:rPr>
      </w:pPr>
      <w:r w:rsidRPr="00E606BA">
        <w:rPr>
          <w:rFonts w:ascii="Calibri" w:hAnsi="Calibri"/>
          <w:b/>
          <w:bCs/>
        </w:rPr>
        <w:t>3. Understand the Genre</w:t>
      </w:r>
    </w:p>
    <w:p w14:paraId="1F9A3115" w14:textId="77777777" w:rsidR="00E606BA" w:rsidRPr="00E606BA" w:rsidRDefault="00E606BA" w:rsidP="00E606BA">
      <w:pPr>
        <w:spacing w:line="276" w:lineRule="auto"/>
        <w:rPr>
          <w:rFonts w:ascii="Calibri" w:hAnsi="Calibri"/>
          <w:b/>
          <w:bCs/>
        </w:rPr>
      </w:pPr>
    </w:p>
    <w:p w14:paraId="7959BC81" w14:textId="77777777" w:rsidR="00E606BA" w:rsidRPr="00E606BA" w:rsidRDefault="00E606BA" w:rsidP="00E606BA">
      <w:pPr>
        <w:spacing w:line="276" w:lineRule="auto"/>
        <w:rPr>
          <w:rFonts w:ascii="Calibri" w:hAnsi="Calibri"/>
        </w:rPr>
      </w:pPr>
      <w:r w:rsidRPr="00E606BA">
        <w:rPr>
          <w:rFonts w:ascii="Calibri" w:hAnsi="Calibri"/>
        </w:rPr>
        <w:t xml:space="preserve">Understand the genre of the Bible – the historical books, poetry, and prophecy. What kind of book is this? Revelation is different from Song of Solomon. </w:t>
      </w:r>
    </w:p>
    <w:p w14:paraId="02A1A4D1" w14:textId="77777777" w:rsidR="00E606BA" w:rsidRPr="00E606BA" w:rsidRDefault="00E606BA" w:rsidP="00E606BA">
      <w:pPr>
        <w:spacing w:line="276" w:lineRule="auto"/>
        <w:rPr>
          <w:rFonts w:ascii="Calibri" w:hAnsi="Calibri"/>
        </w:rPr>
      </w:pPr>
    </w:p>
    <w:p w14:paraId="0E3C9476" w14:textId="77777777" w:rsidR="00E606BA" w:rsidRPr="00E606BA" w:rsidRDefault="00E606BA" w:rsidP="00E606BA">
      <w:pPr>
        <w:spacing w:line="276" w:lineRule="auto"/>
        <w:rPr>
          <w:rFonts w:ascii="Calibri" w:hAnsi="Calibri"/>
          <w:b/>
          <w:bCs/>
        </w:rPr>
      </w:pPr>
      <w:r w:rsidRPr="00E606BA">
        <w:rPr>
          <w:rFonts w:ascii="Calibri" w:hAnsi="Calibri"/>
          <w:b/>
          <w:bCs/>
        </w:rPr>
        <w:t>4. Consider the Original Audience</w:t>
      </w:r>
    </w:p>
    <w:p w14:paraId="45181EA1" w14:textId="77777777" w:rsidR="00E606BA" w:rsidRPr="00E606BA" w:rsidRDefault="00E606BA" w:rsidP="00E606BA">
      <w:pPr>
        <w:spacing w:line="276" w:lineRule="auto"/>
        <w:rPr>
          <w:rFonts w:ascii="Calibri" w:hAnsi="Calibri"/>
        </w:rPr>
      </w:pPr>
    </w:p>
    <w:p w14:paraId="495BD3F7" w14:textId="77777777" w:rsidR="00E606BA" w:rsidRPr="00E606BA" w:rsidRDefault="00E606BA" w:rsidP="00E606BA">
      <w:pPr>
        <w:spacing w:line="276" w:lineRule="auto"/>
        <w:rPr>
          <w:rFonts w:ascii="Calibri" w:hAnsi="Calibri"/>
        </w:rPr>
      </w:pPr>
      <w:r w:rsidRPr="00E606BA">
        <w:rPr>
          <w:rFonts w:ascii="Calibri" w:hAnsi="Calibri"/>
        </w:rPr>
        <w:t xml:space="preserve">What was the message to them? </w:t>
      </w:r>
    </w:p>
    <w:p w14:paraId="62DF7D86" w14:textId="77777777" w:rsidR="00E606BA" w:rsidRPr="00E606BA" w:rsidRDefault="00E606BA" w:rsidP="00E606BA">
      <w:pPr>
        <w:spacing w:line="276" w:lineRule="auto"/>
        <w:rPr>
          <w:rFonts w:ascii="Calibri" w:hAnsi="Calibri"/>
        </w:rPr>
      </w:pPr>
    </w:p>
    <w:p w14:paraId="32DF72DE" w14:textId="77777777" w:rsidR="00E606BA" w:rsidRPr="00E606BA" w:rsidRDefault="00E606BA" w:rsidP="00E606BA">
      <w:pPr>
        <w:spacing w:line="276" w:lineRule="auto"/>
        <w:rPr>
          <w:rFonts w:ascii="Calibri" w:hAnsi="Calibri"/>
          <w:b/>
          <w:bCs/>
        </w:rPr>
      </w:pPr>
      <w:r w:rsidRPr="00E606BA">
        <w:rPr>
          <w:rFonts w:ascii="Calibri" w:hAnsi="Calibri"/>
          <w:b/>
          <w:bCs/>
        </w:rPr>
        <w:t>5. Distinguish Between Literal and Figurative Language</w:t>
      </w:r>
    </w:p>
    <w:p w14:paraId="41468BC9" w14:textId="77777777" w:rsidR="00E606BA" w:rsidRPr="00E606BA" w:rsidRDefault="00E606BA" w:rsidP="00E606BA">
      <w:pPr>
        <w:spacing w:line="276" w:lineRule="auto"/>
        <w:rPr>
          <w:rFonts w:ascii="Calibri" w:hAnsi="Calibri"/>
        </w:rPr>
      </w:pPr>
    </w:p>
    <w:p w14:paraId="4A6D6F64" w14:textId="77777777" w:rsidR="00E606BA" w:rsidRPr="00E606BA" w:rsidRDefault="00E606BA" w:rsidP="00E606BA">
      <w:pPr>
        <w:spacing w:line="276" w:lineRule="auto"/>
        <w:rPr>
          <w:rFonts w:ascii="Calibri" w:hAnsi="Calibri"/>
        </w:rPr>
      </w:pPr>
      <w:r w:rsidRPr="00E606BA">
        <w:rPr>
          <w:rFonts w:ascii="Calibri" w:hAnsi="Calibri"/>
        </w:rPr>
        <w:t xml:space="preserve">When Jesus says, “I am the door” in John 10:9, did Jesus mean that He was literally a door? No. Jesus is speaking spiritually. </w:t>
      </w:r>
    </w:p>
    <w:p w14:paraId="63573335" w14:textId="77777777" w:rsidR="00E606BA" w:rsidRPr="00E606BA" w:rsidRDefault="00E606BA" w:rsidP="00E606BA">
      <w:pPr>
        <w:spacing w:line="276" w:lineRule="auto"/>
        <w:rPr>
          <w:rFonts w:ascii="Calibri" w:hAnsi="Calibri"/>
        </w:rPr>
      </w:pPr>
    </w:p>
    <w:p w14:paraId="235456F7" w14:textId="77777777" w:rsidR="00E606BA" w:rsidRPr="00E606BA" w:rsidRDefault="00E606BA" w:rsidP="00E606BA">
      <w:pPr>
        <w:spacing w:line="276" w:lineRule="auto"/>
        <w:rPr>
          <w:rFonts w:ascii="Calibri" w:hAnsi="Calibri"/>
          <w:b/>
          <w:bCs/>
        </w:rPr>
      </w:pPr>
      <w:r w:rsidRPr="00E606BA">
        <w:rPr>
          <w:rFonts w:ascii="Calibri" w:hAnsi="Calibri"/>
          <w:b/>
          <w:bCs/>
        </w:rPr>
        <w:t>6. Use Reliable Study Tools</w:t>
      </w:r>
    </w:p>
    <w:p w14:paraId="75990BFB" w14:textId="77777777" w:rsidR="00E606BA" w:rsidRPr="00E606BA" w:rsidRDefault="00E606BA" w:rsidP="00E606BA">
      <w:pPr>
        <w:spacing w:line="276" w:lineRule="auto"/>
        <w:rPr>
          <w:rFonts w:ascii="Calibri" w:hAnsi="Calibri"/>
        </w:rPr>
      </w:pPr>
    </w:p>
    <w:p w14:paraId="0B6D9C9D" w14:textId="77777777" w:rsidR="00E606BA" w:rsidRPr="00E606BA" w:rsidRDefault="00E606BA" w:rsidP="00E606BA">
      <w:pPr>
        <w:spacing w:line="276" w:lineRule="auto"/>
        <w:rPr>
          <w:rFonts w:ascii="Calibri" w:hAnsi="Calibri"/>
        </w:rPr>
      </w:pPr>
      <w:r w:rsidRPr="00E606BA">
        <w:rPr>
          <w:rFonts w:ascii="Calibri" w:hAnsi="Calibri"/>
        </w:rPr>
        <w:t>I brought a biblical commentary right here. A commentary is one book that's written on a book of the Bible. This is a book just on Hebrews. You could look it up by verse. If you wanted to know what Hebrews 4:11 says, it'll write several pages. It'll tell you all about it.</w:t>
      </w:r>
    </w:p>
    <w:p w14:paraId="071DF341" w14:textId="77777777" w:rsidR="00E606BA" w:rsidRPr="00E606BA" w:rsidRDefault="00E606BA" w:rsidP="00E606BA">
      <w:pPr>
        <w:spacing w:line="276" w:lineRule="auto"/>
        <w:rPr>
          <w:rFonts w:ascii="Calibri" w:hAnsi="Calibri"/>
        </w:rPr>
      </w:pPr>
    </w:p>
    <w:p w14:paraId="2309AB47" w14:textId="77777777" w:rsidR="00E606BA" w:rsidRPr="00E606BA" w:rsidRDefault="00E606BA" w:rsidP="00D625EC">
      <w:pPr>
        <w:spacing w:line="276" w:lineRule="auto"/>
        <w:jc w:val="center"/>
        <w:rPr>
          <w:rFonts w:ascii="Calibri" w:hAnsi="Calibri"/>
          <w:b/>
          <w:bCs/>
          <w:i/>
          <w:iCs/>
        </w:rPr>
      </w:pPr>
      <w:r w:rsidRPr="00E606BA">
        <w:rPr>
          <w:rFonts w:ascii="Calibri" w:hAnsi="Calibri"/>
          <w:b/>
          <w:bCs/>
          <w:i/>
          <w:iCs/>
        </w:rPr>
        <w:t>Q&amp;A</w:t>
      </w:r>
    </w:p>
    <w:p w14:paraId="44FC9224" w14:textId="77777777" w:rsidR="00E606BA" w:rsidRPr="00E606BA" w:rsidRDefault="00E606BA" w:rsidP="00E606BA">
      <w:pPr>
        <w:spacing w:line="276" w:lineRule="auto"/>
        <w:rPr>
          <w:rFonts w:ascii="Calibri" w:hAnsi="Calibri"/>
        </w:rPr>
      </w:pPr>
    </w:p>
    <w:p w14:paraId="287F56A1" w14:textId="77777777" w:rsidR="00E606BA" w:rsidRPr="00E606BA" w:rsidRDefault="00E606BA" w:rsidP="00E606BA">
      <w:pPr>
        <w:spacing w:line="276" w:lineRule="auto"/>
        <w:rPr>
          <w:rFonts w:ascii="Calibri" w:hAnsi="Calibri"/>
          <w:b/>
          <w:bCs/>
          <w:i/>
          <w:iCs/>
        </w:rPr>
      </w:pPr>
      <w:r w:rsidRPr="00E606BA">
        <w:rPr>
          <w:rFonts w:ascii="Calibri" w:hAnsi="Calibri"/>
          <w:b/>
          <w:bCs/>
          <w:i/>
          <w:iCs/>
        </w:rPr>
        <w:t>Is that like a concordance?</w:t>
      </w:r>
    </w:p>
    <w:p w14:paraId="382B3961" w14:textId="77777777" w:rsidR="00E606BA" w:rsidRPr="00E606BA" w:rsidRDefault="00E606BA" w:rsidP="00E606BA">
      <w:pPr>
        <w:spacing w:line="276" w:lineRule="auto"/>
        <w:rPr>
          <w:rFonts w:ascii="Calibri" w:hAnsi="Calibri"/>
          <w:b/>
          <w:bCs/>
          <w:i/>
          <w:iCs/>
        </w:rPr>
      </w:pPr>
    </w:p>
    <w:p w14:paraId="6D44FE60" w14:textId="5EFF62A4" w:rsidR="00E606BA" w:rsidRPr="00E606BA" w:rsidRDefault="00E606BA" w:rsidP="00E606BA">
      <w:pPr>
        <w:spacing w:line="276" w:lineRule="auto"/>
        <w:rPr>
          <w:rFonts w:ascii="Calibri" w:hAnsi="Calibri"/>
        </w:rPr>
      </w:pPr>
      <w:r w:rsidRPr="00E606BA">
        <w:rPr>
          <w:rFonts w:ascii="Calibri" w:hAnsi="Calibri"/>
        </w:rPr>
        <w:t>No. Commentaries. A concordance is where you can look up words or passages</w:t>
      </w:r>
      <w:r w:rsidR="00F621A2">
        <w:rPr>
          <w:rFonts w:ascii="Calibri" w:hAnsi="Calibri"/>
        </w:rPr>
        <w:t xml:space="preserve">. This is </w:t>
      </w:r>
      <w:r w:rsidRPr="00E606BA">
        <w:rPr>
          <w:rFonts w:ascii="Calibri" w:hAnsi="Calibri"/>
        </w:rPr>
        <w:t>one person’s understanding of Hebrews.</w:t>
      </w:r>
    </w:p>
    <w:p w14:paraId="0ADF954D" w14:textId="77777777" w:rsidR="00E606BA" w:rsidRPr="00E606BA" w:rsidRDefault="00E606BA" w:rsidP="00E606BA">
      <w:pPr>
        <w:spacing w:line="276" w:lineRule="auto"/>
        <w:rPr>
          <w:rFonts w:ascii="Calibri" w:hAnsi="Calibri"/>
        </w:rPr>
      </w:pPr>
    </w:p>
    <w:p w14:paraId="3E6F5828" w14:textId="77777777" w:rsidR="00E606BA" w:rsidRPr="00E606BA" w:rsidRDefault="00E606BA" w:rsidP="00E606BA">
      <w:pPr>
        <w:spacing w:line="276" w:lineRule="auto"/>
        <w:rPr>
          <w:rFonts w:ascii="Calibri" w:hAnsi="Calibri"/>
          <w:b/>
          <w:bCs/>
          <w:i/>
          <w:iCs/>
        </w:rPr>
      </w:pPr>
      <w:r w:rsidRPr="00E606BA">
        <w:rPr>
          <w:rFonts w:ascii="Calibri" w:hAnsi="Calibri"/>
          <w:b/>
          <w:bCs/>
          <w:i/>
          <w:iCs/>
        </w:rPr>
        <w:t xml:space="preserve">[Gena] There are tons of biblical scholars who have taken books of the Bible that they have prolifically studied, and they write their commentary on the book. </w:t>
      </w:r>
    </w:p>
    <w:p w14:paraId="5095BE50" w14:textId="77777777" w:rsidR="00E606BA" w:rsidRPr="00E606BA" w:rsidRDefault="00E606BA" w:rsidP="00E606BA">
      <w:pPr>
        <w:spacing w:line="276" w:lineRule="auto"/>
        <w:rPr>
          <w:rFonts w:ascii="Calibri" w:hAnsi="Calibri"/>
        </w:rPr>
      </w:pPr>
    </w:p>
    <w:p w14:paraId="1BB2DD5B" w14:textId="77777777" w:rsidR="00E606BA" w:rsidRPr="00E606BA" w:rsidRDefault="00E606BA" w:rsidP="00E606BA">
      <w:pPr>
        <w:spacing w:line="276" w:lineRule="auto"/>
        <w:rPr>
          <w:rFonts w:ascii="Calibri" w:hAnsi="Calibri"/>
        </w:rPr>
      </w:pPr>
      <w:r w:rsidRPr="00E606BA">
        <w:rPr>
          <w:rFonts w:ascii="Calibri" w:hAnsi="Calibri"/>
        </w:rPr>
        <w:t xml:space="preserve">If you want to study the Bible, you might want to have some commentaries. </w:t>
      </w:r>
    </w:p>
    <w:p w14:paraId="37E29AD1" w14:textId="77777777" w:rsidR="00E606BA" w:rsidRPr="00E606BA" w:rsidRDefault="00E606BA" w:rsidP="00E606BA">
      <w:pPr>
        <w:spacing w:line="276" w:lineRule="auto"/>
        <w:rPr>
          <w:rFonts w:ascii="Calibri" w:hAnsi="Calibri"/>
        </w:rPr>
      </w:pPr>
    </w:p>
    <w:p w14:paraId="0B5A0498" w14:textId="2F13C624" w:rsidR="00E606BA" w:rsidRPr="00E606BA" w:rsidRDefault="00E606BA" w:rsidP="00E606BA">
      <w:pPr>
        <w:spacing w:line="276" w:lineRule="auto"/>
        <w:rPr>
          <w:rFonts w:ascii="Calibri" w:hAnsi="Calibri"/>
          <w:b/>
          <w:bCs/>
          <w:i/>
          <w:iCs/>
        </w:rPr>
      </w:pPr>
      <w:r w:rsidRPr="00E606BA">
        <w:rPr>
          <w:rFonts w:ascii="Calibri" w:hAnsi="Calibri"/>
          <w:b/>
          <w:bCs/>
          <w:i/>
          <w:iCs/>
        </w:rPr>
        <w:t>I don’t know why this bothers me so badly</w:t>
      </w:r>
      <w:r w:rsidR="00F621A2">
        <w:rPr>
          <w:rFonts w:ascii="Calibri" w:hAnsi="Calibri"/>
          <w:b/>
          <w:bCs/>
          <w:i/>
          <w:iCs/>
        </w:rPr>
        <w:t xml:space="preserve">. </w:t>
      </w:r>
      <w:r w:rsidRPr="00E606BA">
        <w:rPr>
          <w:rFonts w:ascii="Calibri" w:hAnsi="Calibri"/>
          <w:b/>
          <w:bCs/>
          <w:i/>
          <w:iCs/>
        </w:rPr>
        <w:t>I listen to a Bible study when I’m getting ready. When God is asking people for sacrifices, it really bothers me. Why did He do that?</w:t>
      </w:r>
    </w:p>
    <w:p w14:paraId="176EE555" w14:textId="77777777" w:rsidR="00E606BA" w:rsidRPr="00E606BA" w:rsidRDefault="00E606BA" w:rsidP="00E606BA">
      <w:pPr>
        <w:spacing w:line="276" w:lineRule="auto"/>
        <w:rPr>
          <w:rFonts w:ascii="Calibri" w:hAnsi="Calibri"/>
          <w:b/>
          <w:bCs/>
          <w:i/>
          <w:iCs/>
        </w:rPr>
      </w:pPr>
    </w:p>
    <w:p w14:paraId="1460A481" w14:textId="77777777" w:rsidR="00E606BA" w:rsidRPr="00E606BA" w:rsidRDefault="00E606BA" w:rsidP="00E606BA">
      <w:pPr>
        <w:spacing w:line="276" w:lineRule="auto"/>
        <w:rPr>
          <w:rFonts w:ascii="Calibri" w:hAnsi="Calibri"/>
        </w:rPr>
      </w:pPr>
      <w:r w:rsidRPr="00E606BA">
        <w:rPr>
          <w:rFonts w:ascii="Calibri" w:hAnsi="Calibri"/>
        </w:rPr>
        <w:t>Are you talking about in Leviticus and Numbers?</w:t>
      </w:r>
    </w:p>
    <w:p w14:paraId="5A93AC4C" w14:textId="77777777" w:rsidR="00E606BA" w:rsidRPr="00E606BA" w:rsidRDefault="00E606BA" w:rsidP="00E606BA">
      <w:pPr>
        <w:spacing w:line="276" w:lineRule="auto"/>
        <w:rPr>
          <w:rFonts w:ascii="Calibri" w:hAnsi="Calibri"/>
        </w:rPr>
      </w:pPr>
    </w:p>
    <w:p w14:paraId="6E45CBBA" w14:textId="77777777" w:rsidR="00E606BA" w:rsidRPr="00E606BA" w:rsidRDefault="00E606BA" w:rsidP="00E606BA">
      <w:pPr>
        <w:spacing w:line="276" w:lineRule="auto"/>
        <w:rPr>
          <w:rFonts w:ascii="Calibri" w:hAnsi="Calibri"/>
          <w:b/>
          <w:bCs/>
          <w:i/>
          <w:iCs/>
        </w:rPr>
      </w:pPr>
      <w:r w:rsidRPr="00E606BA">
        <w:rPr>
          <w:rFonts w:ascii="Calibri" w:hAnsi="Calibri"/>
          <w:b/>
          <w:bCs/>
          <w:i/>
          <w:iCs/>
        </w:rPr>
        <w:t>I have another question too. I know that Jesus died for our sins, but why is a blood sacrifice required? I could be wrong about that.</w:t>
      </w:r>
    </w:p>
    <w:p w14:paraId="06A5A2E6" w14:textId="77777777" w:rsidR="00E606BA" w:rsidRPr="00E606BA" w:rsidRDefault="00E606BA" w:rsidP="00E606BA">
      <w:pPr>
        <w:spacing w:line="276" w:lineRule="auto"/>
        <w:rPr>
          <w:rFonts w:ascii="Calibri" w:hAnsi="Calibri"/>
        </w:rPr>
      </w:pPr>
    </w:p>
    <w:p w14:paraId="1B66FC7E" w14:textId="77777777" w:rsidR="00E606BA" w:rsidRPr="00E606BA" w:rsidRDefault="00E606BA" w:rsidP="00E606BA">
      <w:pPr>
        <w:spacing w:line="276" w:lineRule="auto"/>
        <w:rPr>
          <w:rFonts w:ascii="Calibri" w:hAnsi="Calibri"/>
        </w:rPr>
      </w:pPr>
      <w:r w:rsidRPr="00E606BA">
        <w:rPr>
          <w:rFonts w:ascii="Calibri" w:hAnsi="Calibri"/>
        </w:rPr>
        <w:t xml:space="preserve">We don't practice animal sacrifice anymore because Jesus is the Lamb of God. Jesus is the one all-time sacrifice. In the Old Covenant, sin had to be atoned for.  The way that that was done under the Old Covenant was through animal sacrifice. God changed that, and that's why He sent Jesus. Jesus dies on the cross, and He rises from the grave as our substitute, as our sacrifice. </w:t>
      </w:r>
    </w:p>
    <w:p w14:paraId="58F12452" w14:textId="77777777" w:rsidR="00E606BA" w:rsidRPr="00E606BA" w:rsidRDefault="00E606BA" w:rsidP="00E606BA">
      <w:pPr>
        <w:spacing w:line="276" w:lineRule="auto"/>
        <w:rPr>
          <w:rFonts w:ascii="Calibri" w:hAnsi="Calibri"/>
        </w:rPr>
      </w:pPr>
    </w:p>
    <w:p w14:paraId="360B409F" w14:textId="77777777" w:rsidR="00E606BA" w:rsidRPr="00E606BA" w:rsidRDefault="00E606BA" w:rsidP="00E606BA">
      <w:pPr>
        <w:spacing w:line="276" w:lineRule="auto"/>
        <w:rPr>
          <w:rFonts w:ascii="Calibri" w:hAnsi="Calibri"/>
        </w:rPr>
      </w:pPr>
      <w:r w:rsidRPr="00E606BA">
        <w:rPr>
          <w:rFonts w:ascii="Calibri" w:hAnsi="Calibri"/>
        </w:rPr>
        <w:t xml:space="preserve">You shouldn't be weirded out by it. You should just see that as atonement for sin. Jesus is our Lamb, Jesus is our bull, Jesus is our dove, Jesus is our whatever. It reminds us that sin is very serious with God. Sin has to be paid for. The only way it can be paid for is with the blood of Jesus. </w:t>
      </w:r>
    </w:p>
    <w:p w14:paraId="68BADDA4" w14:textId="77777777" w:rsidR="00E606BA" w:rsidRPr="00E606BA" w:rsidRDefault="00E606BA" w:rsidP="00E606BA">
      <w:pPr>
        <w:spacing w:line="276" w:lineRule="auto"/>
        <w:rPr>
          <w:rFonts w:ascii="Calibri" w:hAnsi="Calibri"/>
        </w:rPr>
      </w:pPr>
    </w:p>
    <w:p w14:paraId="63D5BA29" w14:textId="3DA3F793" w:rsidR="00E606BA" w:rsidRPr="00E606BA" w:rsidRDefault="00E606BA" w:rsidP="00E606BA">
      <w:pPr>
        <w:spacing w:line="276" w:lineRule="auto"/>
        <w:rPr>
          <w:rFonts w:ascii="Calibri" w:hAnsi="Calibri"/>
          <w:b/>
          <w:bCs/>
          <w:i/>
          <w:iCs/>
        </w:rPr>
      </w:pPr>
      <w:r w:rsidRPr="00E606BA">
        <w:rPr>
          <w:rFonts w:ascii="Calibri" w:hAnsi="Calibri"/>
          <w:b/>
          <w:bCs/>
          <w:i/>
          <w:iCs/>
        </w:rPr>
        <w:t xml:space="preserve">[Gena] The ultimate goal is that God wants our hearts. When I look at all the types of sacrifices... I’ve been reading through The Bible Recap (the Bible in a year) and we’re about ¾ of the way through the Old Testament. I’ve read a lot of animal sacrifices and they’re very detailed. You’ve got to </w:t>
      </w:r>
      <w:r w:rsidR="00AB186B">
        <w:rPr>
          <w:rFonts w:ascii="Calibri" w:hAnsi="Calibri"/>
          <w:b/>
          <w:bCs/>
          <w:i/>
          <w:iCs/>
        </w:rPr>
        <w:t>burn</w:t>
      </w:r>
      <w:r w:rsidRPr="00E606BA">
        <w:rPr>
          <w:rFonts w:ascii="Calibri" w:hAnsi="Calibri"/>
          <w:b/>
          <w:bCs/>
          <w:i/>
          <w:iCs/>
        </w:rPr>
        <w:t xml:space="preserve"> this part of it and you can’t burn this. Because God cares about our heart. When we can obey Him and trust Him in that process for atonement of our sins, for forgiveness and restoring that relationship with Him, ultimately that’s what He wants. He wants obedience and He wants that restored relationship. </w:t>
      </w:r>
    </w:p>
    <w:p w14:paraId="1953B214" w14:textId="77777777" w:rsidR="00E606BA" w:rsidRPr="00E606BA" w:rsidRDefault="00E606BA" w:rsidP="00E606BA">
      <w:pPr>
        <w:spacing w:line="276" w:lineRule="auto"/>
        <w:rPr>
          <w:rFonts w:ascii="Calibri" w:hAnsi="Calibri"/>
        </w:rPr>
      </w:pPr>
    </w:p>
    <w:p w14:paraId="3AE3746B" w14:textId="77777777" w:rsidR="00E606BA" w:rsidRPr="00E606BA" w:rsidRDefault="00E606BA" w:rsidP="00E606BA">
      <w:pPr>
        <w:spacing w:line="276" w:lineRule="auto"/>
        <w:rPr>
          <w:rFonts w:ascii="Calibri" w:hAnsi="Calibri"/>
        </w:rPr>
      </w:pPr>
      <w:r w:rsidRPr="00E606BA">
        <w:rPr>
          <w:rFonts w:ascii="Calibri" w:hAnsi="Calibri"/>
        </w:rPr>
        <w:t>Also when you're reading the Old Testament, remember there are timeless truths in the Old Testament that God gives us that apply to all people at all times. Those are the spiritual teachings of the Old Testament. There are ceremonial laws in the Old Testament that were given to the people of God in a specific instance. In other words, you had to bring the bull to the tabernacle. You had to sacrifice in this way.</w:t>
      </w:r>
    </w:p>
    <w:p w14:paraId="42F60DD4" w14:textId="77777777" w:rsidR="00E606BA" w:rsidRPr="00E606BA" w:rsidRDefault="00E606BA" w:rsidP="00E606BA">
      <w:pPr>
        <w:spacing w:line="276" w:lineRule="auto"/>
        <w:rPr>
          <w:rFonts w:ascii="Calibri" w:hAnsi="Calibri"/>
        </w:rPr>
      </w:pPr>
    </w:p>
    <w:p w14:paraId="747D5980" w14:textId="77777777" w:rsidR="00E606BA" w:rsidRPr="00E606BA" w:rsidRDefault="00E606BA" w:rsidP="00E606BA">
      <w:pPr>
        <w:spacing w:line="276" w:lineRule="auto"/>
        <w:rPr>
          <w:rFonts w:ascii="Calibri" w:hAnsi="Calibri"/>
          <w:b/>
          <w:bCs/>
          <w:i/>
          <w:iCs/>
        </w:rPr>
      </w:pPr>
      <w:r w:rsidRPr="00E606BA">
        <w:rPr>
          <w:rFonts w:ascii="Calibri" w:hAnsi="Calibri"/>
          <w:b/>
          <w:bCs/>
          <w:i/>
          <w:iCs/>
        </w:rPr>
        <w:t>It's just weird to me. It freaks me out.</w:t>
      </w:r>
    </w:p>
    <w:p w14:paraId="07DF7B64" w14:textId="77777777" w:rsidR="00E606BA" w:rsidRPr="00E606BA" w:rsidRDefault="00E606BA" w:rsidP="00E606BA">
      <w:pPr>
        <w:spacing w:line="276" w:lineRule="auto"/>
        <w:rPr>
          <w:rFonts w:ascii="Calibri" w:hAnsi="Calibri"/>
        </w:rPr>
      </w:pPr>
    </w:p>
    <w:p w14:paraId="238D506B" w14:textId="77777777" w:rsidR="00E606BA" w:rsidRPr="00E606BA" w:rsidRDefault="00E606BA" w:rsidP="00E606BA">
      <w:pPr>
        <w:spacing w:line="276" w:lineRule="auto"/>
        <w:rPr>
          <w:rFonts w:ascii="Calibri" w:hAnsi="Calibri"/>
        </w:rPr>
      </w:pPr>
      <w:r w:rsidRPr="00E606BA">
        <w:rPr>
          <w:rFonts w:ascii="Calibri" w:hAnsi="Calibri"/>
        </w:rPr>
        <w:t>It is weird, but it's blood sacrifice. It's atonement. Think about atonement. There are spiritual laws, which transcend all generations, all times, all cultures. There are ceremonial laws which God gave to the Israelites for a particular time. Also, there are civil laws that God gave to the Israelites to govern their land. Civil laws are “don't get tattoos” and “don't sew two types of fabrics together” and “don't put two kinds of crops right next to each other.” As Protestant evangelical Christians, we interpret the Old Testament as the ceremonial laws have been fulfilled in Jesus. The civil laws were given to the Israelite people in a specific time, but the spiritual laws transcend all generations and times. We practice the spiritual part of it. The civil laws and the ceremonial laws we don't. Does that help a little bit?</w:t>
      </w:r>
    </w:p>
    <w:p w14:paraId="7F52EF56" w14:textId="77777777" w:rsidR="00E606BA" w:rsidRPr="00E606BA" w:rsidRDefault="00E606BA" w:rsidP="00E606BA">
      <w:pPr>
        <w:spacing w:line="276" w:lineRule="auto"/>
        <w:rPr>
          <w:rFonts w:ascii="Calibri" w:hAnsi="Calibri"/>
        </w:rPr>
      </w:pPr>
    </w:p>
    <w:p w14:paraId="2BB4A79C" w14:textId="565D93A0" w:rsidR="00E606BA" w:rsidRPr="00E606BA" w:rsidRDefault="00E606BA" w:rsidP="00E606BA">
      <w:pPr>
        <w:spacing w:line="276" w:lineRule="auto"/>
        <w:rPr>
          <w:rFonts w:ascii="Calibri" w:hAnsi="Calibri"/>
          <w:b/>
          <w:bCs/>
          <w:i/>
          <w:iCs/>
        </w:rPr>
      </w:pPr>
      <w:r w:rsidRPr="00E606BA">
        <w:rPr>
          <w:rFonts w:ascii="Calibri" w:hAnsi="Calibri"/>
          <w:b/>
          <w:bCs/>
          <w:i/>
          <w:iCs/>
        </w:rPr>
        <w:t xml:space="preserve">I think also if you read the Old Testament, when Israel gets in trouble, it wasn’t because they were violating the civil laws. It was usually the ceremonial and spiritual laws that God was really keeping them accountable. I think those two laws, if you were to weigh them are above those because then they affect the civil aspect of the state. Just a thought. </w:t>
      </w:r>
    </w:p>
    <w:p w14:paraId="4C8EDEC4" w14:textId="77777777" w:rsidR="00E606BA" w:rsidRPr="00E606BA" w:rsidRDefault="00E606BA" w:rsidP="00E606BA">
      <w:pPr>
        <w:spacing w:line="276" w:lineRule="auto"/>
        <w:rPr>
          <w:rFonts w:ascii="Calibri" w:hAnsi="Calibri"/>
        </w:rPr>
      </w:pPr>
    </w:p>
    <w:p w14:paraId="2004EFE7" w14:textId="77777777" w:rsidR="00E606BA" w:rsidRPr="00E606BA" w:rsidRDefault="00E606BA" w:rsidP="00E606BA">
      <w:pPr>
        <w:spacing w:line="276" w:lineRule="auto"/>
        <w:rPr>
          <w:rFonts w:ascii="Calibri" w:hAnsi="Calibri"/>
          <w:b/>
          <w:bCs/>
          <w:i/>
          <w:iCs/>
        </w:rPr>
      </w:pPr>
      <w:r w:rsidRPr="00E606BA">
        <w:rPr>
          <w:rFonts w:ascii="Calibri" w:hAnsi="Calibri"/>
          <w:b/>
          <w:bCs/>
          <w:i/>
          <w:iCs/>
        </w:rPr>
        <w:lastRenderedPageBreak/>
        <w:t>Just remind me of the story where they had to sacrifice the lamb, put the blood over their doors. I remember that scaring me when I was a kid.</w:t>
      </w:r>
    </w:p>
    <w:p w14:paraId="78743D91" w14:textId="77777777" w:rsidR="00E606BA" w:rsidRPr="00E606BA" w:rsidRDefault="00E606BA" w:rsidP="00E606BA">
      <w:pPr>
        <w:spacing w:line="276" w:lineRule="auto"/>
        <w:rPr>
          <w:rFonts w:ascii="Calibri" w:hAnsi="Calibri"/>
        </w:rPr>
      </w:pPr>
    </w:p>
    <w:p w14:paraId="1E6ADCEA" w14:textId="77777777" w:rsidR="00E606BA" w:rsidRPr="00E606BA" w:rsidRDefault="00E606BA" w:rsidP="00E606BA">
      <w:pPr>
        <w:spacing w:line="276" w:lineRule="auto"/>
        <w:rPr>
          <w:rFonts w:ascii="Calibri" w:hAnsi="Calibri"/>
        </w:rPr>
      </w:pPr>
      <w:r w:rsidRPr="00E606BA">
        <w:rPr>
          <w:rFonts w:ascii="Calibri" w:hAnsi="Calibri"/>
        </w:rPr>
        <w:t>The Passover in Exodus. One of the ways that we interpret that passage is that the sins of the parents affect kids. It is true. None of us like to think about that, but the choices that we make affect our kids. When you think about the Passover, God gave the Egyptians a ton of opportunities to turn and to let the people go, and they wouldn't do it. It’s sad.</w:t>
      </w:r>
    </w:p>
    <w:p w14:paraId="04A9AC71" w14:textId="77777777" w:rsidR="00E606BA" w:rsidRPr="00E606BA" w:rsidRDefault="00E606BA" w:rsidP="00E606BA">
      <w:pPr>
        <w:spacing w:line="276" w:lineRule="auto"/>
        <w:rPr>
          <w:rFonts w:ascii="Calibri" w:hAnsi="Calibri"/>
        </w:rPr>
      </w:pPr>
    </w:p>
    <w:p w14:paraId="7C491DB3" w14:textId="77777777" w:rsidR="00E606BA" w:rsidRPr="00E606BA" w:rsidRDefault="00E606BA" w:rsidP="00E606BA">
      <w:pPr>
        <w:spacing w:line="276" w:lineRule="auto"/>
        <w:rPr>
          <w:rFonts w:ascii="Calibri" w:hAnsi="Calibri"/>
          <w:b/>
          <w:bCs/>
          <w:i/>
          <w:iCs/>
        </w:rPr>
      </w:pPr>
      <w:r w:rsidRPr="00E606BA">
        <w:rPr>
          <w:rFonts w:ascii="Calibri" w:hAnsi="Calibri"/>
          <w:b/>
          <w:bCs/>
          <w:i/>
          <w:iCs/>
        </w:rPr>
        <w:t xml:space="preserve">Does that have to do with Moses? Is it that same story? </w:t>
      </w:r>
    </w:p>
    <w:p w14:paraId="1C055424" w14:textId="77777777" w:rsidR="00E606BA" w:rsidRPr="00E606BA" w:rsidRDefault="00E606BA" w:rsidP="00E606BA">
      <w:pPr>
        <w:spacing w:line="276" w:lineRule="auto"/>
        <w:rPr>
          <w:rFonts w:ascii="Calibri" w:hAnsi="Calibri"/>
          <w:b/>
          <w:bCs/>
          <w:i/>
          <w:iCs/>
        </w:rPr>
      </w:pPr>
    </w:p>
    <w:p w14:paraId="1379A327" w14:textId="77777777" w:rsidR="00E606BA" w:rsidRPr="00E606BA" w:rsidRDefault="00E606BA" w:rsidP="00E606BA">
      <w:pPr>
        <w:spacing w:line="276" w:lineRule="auto"/>
        <w:rPr>
          <w:rFonts w:ascii="Calibri" w:hAnsi="Calibri"/>
        </w:rPr>
      </w:pPr>
      <w:r w:rsidRPr="00E606BA">
        <w:rPr>
          <w:rFonts w:ascii="Calibri" w:hAnsi="Calibri"/>
        </w:rPr>
        <w:t xml:space="preserve">Yes. Moses wanted to take the people from Egypt. </w:t>
      </w:r>
    </w:p>
    <w:p w14:paraId="3C74B9E1" w14:textId="77777777" w:rsidR="00E606BA" w:rsidRPr="00E606BA" w:rsidRDefault="00E606BA" w:rsidP="00E606BA">
      <w:pPr>
        <w:spacing w:line="276" w:lineRule="auto"/>
        <w:rPr>
          <w:rFonts w:ascii="Calibri" w:hAnsi="Calibri"/>
        </w:rPr>
      </w:pPr>
    </w:p>
    <w:p w14:paraId="650BB4BE" w14:textId="22E44E0A" w:rsidR="00E606BA" w:rsidRPr="00E606BA" w:rsidRDefault="00E606BA" w:rsidP="00E606BA">
      <w:pPr>
        <w:spacing w:line="276" w:lineRule="auto"/>
        <w:jc w:val="center"/>
        <w:rPr>
          <w:rFonts w:ascii="Calibri" w:hAnsi="Calibri"/>
        </w:rPr>
      </w:pPr>
      <w:r w:rsidRPr="00E606BA">
        <w:rPr>
          <w:rFonts w:ascii="Calibri" w:hAnsi="Calibri"/>
        </w:rPr>
        <w:t>__________________</w:t>
      </w:r>
      <w:r w:rsidR="009A64B2">
        <w:rPr>
          <w:rFonts w:ascii="Calibri" w:hAnsi="Calibri"/>
        </w:rPr>
        <w:t>__________________</w:t>
      </w:r>
      <w:r w:rsidRPr="00E606BA">
        <w:rPr>
          <w:rFonts w:ascii="Calibri" w:hAnsi="Calibri"/>
        </w:rPr>
        <w:t>_</w:t>
      </w:r>
      <w:r>
        <w:rPr>
          <w:rFonts w:ascii="Calibri" w:hAnsi="Calibri"/>
        </w:rPr>
        <w:t>______</w:t>
      </w:r>
      <w:r w:rsidRPr="00E606BA">
        <w:rPr>
          <w:rFonts w:ascii="Calibri" w:hAnsi="Calibri"/>
        </w:rPr>
        <w:t>_________________</w:t>
      </w:r>
    </w:p>
    <w:p w14:paraId="0D21CC38" w14:textId="77777777" w:rsidR="00E606BA" w:rsidRPr="00E606BA" w:rsidRDefault="00E606BA" w:rsidP="00E606BA">
      <w:pPr>
        <w:spacing w:line="276" w:lineRule="auto"/>
        <w:rPr>
          <w:rFonts w:ascii="Calibri" w:hAnsi="Calibri"/>
        </w:rPr>
      </w:pPr>
    </w:p>
    <w:p w14:paraId="64A44919" w14:textId="77777777" w:rsidR="00E606BA" w:rsidRPr="00E606BA" w:rsidRDefault="00E606BA" w:rsidP="00E606BA">
      <w:pPr>
        <w:spacing w:line="276" w:lineRule="auto"/>
        <w:rPr>
          <w:rFonts w:ascii="Calibri" w:hAnsi="Calibri"/>
        </w:rPr>
      </w:pPr>
    </w:p>
    <w:p w14:paraId="0D952C3C" w14:textId="77777777" w:rsidR="00E606BA" w:rsidRPr="00E606BA" w:rsidRDefault="00E606BA" w:rsidP="00D625EC">
      <w:pPr>
        <w:spacing w:line="276" w:lineRule="auto"/>
        <w:jc w:val="center"/>
        <w:rPr>
          <w:rFonts w:ascii="Calibri" w:hAnsi="Calibri"/>
          <w:b/>
          <w:bCs/>
          <w:i/>
          <w:iCs/>
        </w:rPr>
      </w:pPr>
      <w:r w:rsidRPr="00E606BA">
        <w:rPr>
          <w:rFonts w:ascii="Calibri" w:hAnsi="Calibri"/>
          <w:b/>
          <w:bCs/>
          <w:i/>
          <w:iCs/>
        </w:rPr>
        <w:t>FINAL Q&amp;A</w:t>
      </w:r>
    </w:p>
    <w:p w14:paraId="2ECEBFB5" w14:textId="77777777" w:rsidR="00E606BA" w:rsidRPr="00E606BA" w:rsidRDefault="00E606BA" w:rsidP="00E606BA">
      <w:pPr>
        <w:spacing w:line="276" w:lineRule="auto"/>
        <w:rPr>
          <w:rFonts w:ascii="Calibri" w:hAnsi="Calibri"/>
        </w:rPr>
      </w:pPr>
    </w:p>
    <w:p w14:paraId="4C9D4849" w14:textId="77777777" w:rsidR="00E606BA" w:rsidRPr="00E606BA" w:rsidRDefault="00E606BA" w:rsidP="00E606BA">
      <w:pPr>
        <w:spacing w:line="276" w:lineRule="auto"/>
        <w:rPr>
          <w:rFonts w:ascii="Calibri" w:hAnsi="Calibri"/>
        </w:rPr>
      </w:pPr>
      <w:r w:rsidRPr="00E606BA">
        <w:rPr>
          <w:rFonts w:ascii="Calibri" w:hAnsi="Calibri"/>
        </w:rPr>
        <w:t xml:space="preserve">Are there more questions or comments? What else would be helpful to talk about? </w:t>
      </w:r>
    </w:p>
    <w:p w14:paraId="48EB07F0" w14:textId="77777777" w:rsidR="00E606BA" w:rsidRPr="00E606BA" w:rsidRDefault="00E606BA" w:rsidP="00E606BA">
      <w:pPr>
        <w:spacing w:line="276" w:lineRule="auto"/>
        <w:rPr>
          <w:rFonts w:ascii="Calibri" w:hAnsi="Calibri"/>
        </w:rPr>
      </w:pPr>
    </w:p>
    <w:p w14:paraId="7B9C5FD8" w14:textId="77777777" w:rsidR="00E606BA" w:rsidRPr="00E606BA" w:rsidRDefault="00E606BA" w:rsidP="00E606BA">
      <w:pPr>
        <w:spacing w:line="276" w:lineRule="auto"/>
        <w:rPr>
          <w:rFonts w:ascii="Calibri" w:hAnsi="Calibri"/>
          <w:b/>
          <w:bCs/>
          <w:i/>
          <w:iCs/>
        </w:rPr>
      </w:pPr>
      <w:r w:rsidRPr="00E606BA">
        <w:rPr>
          <w:rFonts w:ascii="Calibri" w:hAnsi="Calibri"/>
          <w:b/>
          <w:bCs/>
          <w:i/>
          <w:iCs/>
        </w:rPr>
        <w:t>I know you talked about this earlier. What is thought-for-thought?</w:t>
      </w:r>
    </w:p>
    <w:p w14:paraId="3915E39F" w14:textId="77777777" w:rsidR="00E606BA" w:rsidRPr="00E606BA" w:rsidRDefault="00E606BA" w:rsidP="00E606BA">
      <w:pPr>
        <w:spacing w:line="276" w:lineRule="auto"/>
        <w:rPr>
          <w:rFonts w:ascii="Calibri" w:hAnsi="Calibri"/>
        </w:rPr>
      </w:pPr>
    </w:p>
    <w:p w14:paraId="17CA11DF" w14:textId="5C99DD57" w:rsidR="00E606BA" w:rsidRPr="00E606BA" w:rsidRDefault="00E606BA" w:rsidP="00E606BA">
      <w:pPr>
        <w:spacing w:line="276" w:lineRule="auto"/>
        <w:rPr>
          <w:rFonts w:ascii="Calibri" w:hAnsi="Calibri"/>
        </w:rPr>
      </w:pPr>
      <w:r w:rsidRPr="00E606BA">
        <w:rPr>
          <w:rFonts w:ascii="Calibri" w:hAnsi="Calibri"/>
        </w:rPr>
        <w:t xml:space="preserve">Thought-for-thought is the opposite of word-for-word. 2 Timothy 3:16 says </w:t>
      </w:r>
      <w:r w:rsidR="00AB186B">
        <w:rPr>
          <w:rFonts w:ascii="Calibri" w:hAnsi="Calibri"/>
        </w:rPr>
        <w:t xml:space="preserve">that </w:t>
      </w:r>
      <w:r w:rsidRPr="00E606BA">
        <w:rPr>
          <w:rFonts w:ascii="Calibri" w:hAnsi="Calibri"/>
        </w:rPr>
        <w:t xml:space="preserve">God inspired, God breathed the words. The idea of the dynamic inspiration is that God inspired general thoughts and He let the authors come up with the words. It brings a difference in biblical interpretation. If you believe God inspired the words, then that means the interpretation of that passage is more like this. If you believe that God just inspired the thoughts and the authors did what they wanted to do with it, it makes the interpretation like this. </w:t>
      </w:r>
    </w:p>
    <w:p w14:paraId="3E1C59F3" w14:textId="77777777" w:rsidR="00E606BA" w:rsidRPr="00E606BA" w:rsidRDefault="00E606BA" w:rsidP="00E606BA">
      <w:pPr>
        <w:spacing w:line="276" w:lineRule="auto"/>
        <w:rPr>
          <w:rFonts w:ascii="Calibri" w:hAnsi="Calibri"/>
        </w:rPr>
      </w:pPr>
    </w:p>
    <w:p w14:paraId="60B3931F" w14:textId="77777777" w:rsidR="00E606BA" w:rsidRPr="00E606BA" w:rsidRDefault="00E606BA" w:rsidP="00E606BA">
      <w:pPr>
        <w:spacing w:line="276" w:lineRule="auto"/>
        <w:rPr>
          <w:rFonts w:ascii="Calibri" w:hAnsi="Calibri"/>
          <w:b/>
          <w:bCs/>
          <w:i/>
          <w:iCs/>
        </w:rPr>
      </w:pPr>
      <w:r w:rsidRPr="00E606BA">
        <w:rPr>
          <w:rFonts w:ascii="Calibri" w:hAnsi="Calibri"/>
          <w:b/>
          <w:bCs/>
          <w:i/>
          <w:iCs/>
        </w:rPr>
        <w:t xml:space="preserve">This probably makes me not a Christian if I even say this out loud, but I have a very hard time with the Trinity and knowing that the Bible and God really said that Jesus is God. Did we translate that correctly? How do we know we translated that correctly? What if this is blasphemy by me calling </w:t>
      </w:r>
      <w:proofErr w:type="gramStart"/>
      <w:r w:rsidRPr="00E606BA">
        <w:rPr>
          <w:rFonts w:ascii="Calibri" w:hAnsi="Calibri"/>
          <w:b/>
          <w:bCs/>
          <w:i/>
          <w:iCs/>
        </w:rPr>
        <w:t>Jesus</w:t>
      </w:r>
      <w:proofErr w:type="gramEnd"/>
      <w:r w:rsidRPr="00E606BA">
        <w:rPr>
          <w:rFonts w:ascii="Calibri" w:hAnsi="Calibri"/>
          <w:b/>
          <w:bCs/>
          <w:i/>
          <w:iCs/>
        </w:rPr>
        <w:t xml:space="preserve"> “God” and God didn’t really say that? I really struggle with this. I believe Jesus is the Son of God, but is He really God too? All of that is really hard for me to comprehend.</w:t>
      </w:r>
    </w:p>
    <w:p w14:paraId="641FEFEA" w14:textId="77777777" w:rsidR="00E606BA" w:rsidRPr="00E606BA" w:rsidRDefault="00E606BA" w:rsidP="00E606BA">
      <w:pPr>
        <w:spacing w:line="276" w:lineRule="auto"/>
        <w:rPr>
          <w:rFonts w:ascii="Calibri" w:hAnsi="Calibri"/>
          <w:b/>
          <w:bCs/>
          <w:i/>
          <w:iCs/>
        </w:rPr>
      </w:pPr>
      <w:r w:rsidRPr="00E606BA">
        <w:rPr>
          <w:rFonts w:ascii="Calibri" w:hAnsi="Calibri"/>
          <w:i/>
          <w:iCs/>
        </w:rPr>
        <w:t xml:space="preserve">Response: </w:t>
      </w:r>
      <w:r w:rsidRPr="00E606BA">
        <w:rPr>
          <w:rFonts w:ascii="Calibri" w:hAnsi="Calibri"/>
          <w:b/>
          <w:bCs/>
          <w:i/>
          <w:iCs/>
        </w:rPr>
        <w:t xml:space="preserve">I would talk about this with my mom. She always told me, “Don’t worship anyone but God.” It’s always been specifically God. Not even Jesus. But I don’t think she fully understands. </w:t>
      </w:r>
    </w:p>
    <w:p w14:paraId="3843D42D" w14:textId="77777777" w:rsidR="00E606BA" w:rsidRPr="00E606BA" w:rsidRDefault="00E606BA" w:rsidP="00E606BA">
      <w:pPr>
        <w:spacing w:line="276" w:lineRule="auto"/>
        <w:rPr>
          <w:rFonts w:ascii="Calibri" w:hAnsi="Calibri"/>
        </w:rPr>
      </w:pPr>
    </w:p>
    <w:p w14:paraId="7EA9FAFE" w14:textId="77777777" w:rsidR="00AB186B" w:rsidRDefault="00E606BA" w:rsidP="00E606BA">
      <w:pPr>
        <w:spacing w:line="276" w:lineRule="auto"/>
        <w:rPr>
          <w:rFonts w:ascii="Calibri" w:hAnsi="Calibri"/>
        </w:rPr>
      </w:pPr>
      <w:r w:rsidRPr="00E606BA">
        <w:rPr>
          <w:rFonts w:ascii="Calibri" w:hAnsi="Calibri"/>
        </w:rPr>
        <w:t xml:space="preserve">This is a great question. It's a lot. There are people who have written whole books on that. </w:t>
      </w:r>
    </w:p>
    <w:p w14:paraId="064748C3" w14:textId="77777777" w:rsidR="00AB186B" w:rsidRDefault="00AB186B" w:rsidP="00E606BA">
      <w:pPr>
        <w:spacing w:line="276" w:lineRule="auto"/>
        <w:rPr>
          <w:rFonts w:ascii="Calibri" w:hAnsi="Calibri"/>
        </w:rPr>
      </w:pPr>
    </w:p>
    <w:p w14:paraId="1D2F98F8" w14:textId="3FE9DE75" w:rsidR="00E606BA" w:rsidRPr="00E606BA" w:rsidRDefault="00E606BA" w:rsidP="00E606BA">
      <w:pPr>
        <w:spacing w:line="276" w:lineRule="auto"/>
        <w:rPr>
          <w:rFonts w:ascii="Calibri" w:hAnsi="Calibri"/>
        </w:rPr>
      </w:pPr>
      <w:r w:rsidRPr="00E606BA">
        <w:rPr>
          <w:rFonts w:ascii="Calibri" w:hAnsi="Calibri"/>
        </w:rPr>
        <w:t>Real simply, you know the “I Am” statements of Jesus? “I am the door. I am the way, the truth, and the life. I am the good shepherd.” There</w:t>
      </w:r>
      <w:r w:rsidR="00AB186B">
        <w:rPr>
          <w:rFonts w:ascii="Calibri" w:hAnsi="Calibri"/>
        </w:rPr>
        <w:t xml:space="preserve"> are</w:t>
      </w:r>
      <w:r w:rsidRPr="00E606BA">
        <w:rPr>
          <w:rFonts w:ascii="Calibri" w:hAnsi="Calibri"/>
        </w:rPr>
        <w:t xml:space="preserve"> seven of them. Jesus is comparing Himself to the burning bush in Exodus 3 where God says to Moses, “I A</w:t>
      </w:r>
      <w:r w:rsidR="00AB186B">
        <w:rPr>
          <w:rFonts w:ascii="Calibri" w:hAnsi="Calibri"/>
        </w:rPr>
        <w:t>M</w:t>
      </w:r>
      <w:r w:rsidRPr="00E606BA">
        <w:rPr>
          <w:rFonts w:ascii="Calibri" w:hAnsi="Calibri"/>
        </w:rPr>
        <w:t xml:space="preserve"> sent you.” Moses says, “Who do I say sent me to Pharaoh?” “Tell him I AM sent you.” Jesus is using those “I Am” statements to line Himself up equivalent with God. That's one argument.</w:t>
      </w:r>
    </w:p>
    <w:p w14:paraId="460C14AC" w14:textId="77777777" w:rsidR="00E606BA" w:rsidRPr="00E606BA" w:rsidRDefault="00E606BA" w:rsidP="00E606BA">
      <w:pPr>
        <w:spacing w:line="276" w:lineRule="auto"/>
        <w:rPr>
          <w:rFonts w:ascii="Calibri" w:hAnsi="Calibri"/>
        </w:rPr>
      </w:pPr>
    </w:p>
    <w:p w14:paraId="5881D543" w14:textId="77777777" w:rsidR="00E606BA" w:rsidRPr="00E606BA" w:rsidRDefault="00E606BA" w:rsidP="00E606BA">
      <w:pPr>
        <w:spacing w:line="276" w:lineRule="auto"/>
        <w:rPr>
          <w:rFonts w:ascii="Calibri" w:hAnsi="Calibri"/>
        </w:rPr>
      </w:pPr>
      <w:r w:rsidRPr="00E606BA">
        <w:rPr>
          <w:rFonts w:ascii="Calibri" w:hAnsi="Calibri"/>
        </w:rPr>
        <w:t xml:space="preserve">John 1 says, “In the beginning was the Word.” Who’s the Word? Jesus. </w:t>
      </w:r>
    </w:p>
    <w:p w14:paraId="07DF4FD3" w14:textId="77777777" w:rsidR="00E606BA" w:rsidRPr="00E606BA" w:rsidRDefault="00E606BA" w:rsidP="00E606BA">
      <w:pPr>
        <w:spacing w:line="276" w:lineRule="auto"/>
        <w:rPr>
          <w:rFonts w:ascii="Calibri" w:hAnsi="Calibri"/>
        </w:rPr>
      </w:pPr>
    </w:p>
    <w:p w14:paraId="1D05F505" w14:textId="77777777" w:rsidR="00E606BA" w:rsidRPr="00E606BA" w:rsidRDefault="00E606BA" w:rsidP="00E606BA">
      <w:pPr>
        <w:spacing w:line="276" w:lineRule="auto"/>
        <w:rPr>
          <w:rFonts w:ascii="Calibri" w:hAnsi="Calibri"/>
        </w:rPr>
      </w:pPr>
      <w:r w:rsidRPr="00E606BA">
        <w:rPr>
          <w:rFonts w:ascii="Calibri" w:hAnsi="Calibri"/>
        </w:rPr>
        <w:t xml:space="preserve">“In the beginning was the Word, and the Word was God, and the Word was with God” (John 1:1-2). </w:t>
      </w:r>
    </w:p>
    <w:p w14:paraId="1C68C1A7" w14:textId="77777777" w:rsidR="00E606BA" w:rsidRPr="00E606BA" w:rsidRDefault="00E606BA" w:rsidP="00E606BA">
      <w:pPr>
        <w:spacing w:line="276" w:lineRule="auto"/>
        <w:rPr>
          <w:rFonts w:ascii="Calibri" w:hAnsi="Calibri"/>
        </w:rPr>
      </w:pPr>
    </w:p>
    <w:p w14:paraId="79D9E560" w14:textId="77777777" w:rsidR="00E606BA" w:rsidRPr="00E606BA" w:rsidRDefault="00E606BA" w:rsidP="00E606BA">
      <w:pPr>
        <w:spacing w:line="276" w:lineRule="auto"/>
        <w:rPr>
          <w:rFonts w:ascii="Calibri" w:hAnsi="Calibri"/>
        </w:rPr>
      </w:pPr>
      <w:r w:rsidRPr="00E606BA">
        <w:rPr>
          <w:rFonts w:ascii="Calibri" w:hAnsi="Calibri"/>
        </w:rPr>
        <w:t>There’s a passage I just read the other day in the Gospel of John as well. The Pharisees and Sadducees were mad at Jesus because He claimed to be God. The reference escapes me, but it probably wouldn't be hard to Google it or ChatGPT it.</w:t>
      </w:r>
    </w:p>
    <w:p w14:paraId="37419F8B" w14:textId="77777777" w:rsidR="00E606BA" w:rsidRPr="00E606BA" w:rsidRDefault="00E606BA" w:rsidP="00E606BA">
      <w:pPr>
        <w:spacing w:line="276" w:lineRule="auto"/>
        <w:rPr>
          <w:rFonts w:ascii="Calibri" w:hAnsi="Calibri"/>
        </w:rPr>
      </w:pPr>
    </w:p>
    <w:p w14:paraId="6B926126" w14:textId="77777777" w:rsidR="00E606BA" w:rsidRPr="00E606BA" w:rsidRDefault="00E606BA" w:rsidP="00E606BA">
      <w:pPr>
        <w:spacing w:line="276" w:lineRule="auto"/>
        <w:rPr>
          <w:rFonts w:ascii="Calibri" w:hAnsi="Calibri"/>
        </w:rPr>
      </w:pPr>
      <w:r w:rsidRPr="00E606BA">
        <w:rPr>
          <w:rFonts w:ascii="Calibri" w:hAnsi="Calibri"/>
        </w:rPr>
        <w:t>I think the answer is yes, unequivocally if Jesus was not God, you have a problem with the atonement. You have a problem with Jesus. That makes Jesus one of us, so then what's special about Jesus dying on the cross for our sins if He was sinful and He was human?</w:t>
      </w:r>
    </w:p>
    <w:p w14:paraId="69A5DDD9" w14:textId="77777777" w:rsidR="00E606BA" w:rsidRPr="00E606BA" w:rsidRDefault="00E606BA" w:rsidP="00E606BA">
      <w:pPr>
        <w:spacing w:line="276" w:lineRule="auto"/>
        <w:rPr>
          <w:rFonts w:ascii="Calibri" w:hAnsi="Calibri"/>
        </w:rPr>
      </w:pPr>
    </w:p>
    <w:p w14:paraId="1B3CAF04" w14:textId="77777777" w:rsidR="00E606BA" w:rsidRPr="00E606BA" w:rsidRDefault="00E606BA" w:rsidP="00E606BA">
      <w:pPr>
        <w:spacing w:line="276" w:lineRule="auto"/>
        <w:rPr>
          <w:rFonts w:ascii="Calibri" w:hAnsi="Calibri"/>
          <w:b/>
          <w:bCs/>
          <w:i/>
          <w:iCs/>
        </w:rPr>
      </w:pPr>
      <w:r w:rsidRPr="00E606BA">
        <w:rPr>
          <w:rFonts w:ascii="Calibri" w:hAnsi="Calibri"/>
          <w:b/>
          <w:bCs/>
          <w:i/>
          <w:iCs/>
        </w:rPr>
        <w:t xml:space="preserve">Also I’ve read books on it too that say, “If he isn’t God, then he’s either blasphemous and crazy or he’s a liar. He’s not a good person.” Muslims think he’s just a good person. But he can’t be a good person if he’s saying those things. </w:t>
      </w:r>
    </w:p>
    <w:p w14:paraId="0212F67D" w14:textId="77777777" w:rsidR="00E606BA" w:rsidRPr="00E606BA" w:rsidRDefault="00E606BA" w:rsidP="00E606BA">
      <w:pPr>
        <w:spacing w:line="276" w:lineRule="auto"/>
        <w:rPr>
          <w:rFonts w:ascii="Calibri" w:hAnsi="Calibri"/>
        </w:rPr>
      </w:pPr>
    </w:p>
    <w:p w14:paraId="2C86B835" w14:textId="77777777" w:rsidR="00E606BA" w:rsidRPr="00E606BA" w:rsidRDefault="00E606BA" w:rsidP="00E606BA">
      <w:pPr>
        <w:spacing w:line="276" w:lineRule="auto"/>
        <w:rPr>
          <w:rFonts w:ascii="Calibri" w:hAnsi="Calibri"/>
        </w:rPr>
      </w:pPr>
      <w:r w:rsidRPr="00E606BA">
        <w:rPr>
          <w:rFonts w:ascii="Calibri" w:hAnsi="Calibri"/>
        </w:rPr>
        <w:t>Absolutely. If you're deceiving people, you're not good person.</w:t>
      </w:r>
    </w:p>
    <w:p w14:paraId="475595D5" w14:textId="77777777" w:rsidR="00E606BA" w:rsidRPr="00E606BA" w:rsidRDefault="00E606BA" w:rsidP="00E606BA">
      <w:pPr>
        <w:spacing w:line="276" w:lineRule="auto"/>
        <w:rPr>
          <w:rFonts w:ascii="Calibri" w:hAnsi="Calibri"/>
        </w:rPr>
      </w:pPr>
    </w:p>
    <w:p w14:paraId="3961EF49" w14:textId="77777777" w:rsidR="00E606BA" w:rsidRPr="00E606BA" w:rsidRDefault="00E606BA" w:rsidP="00E606BA">
      <w:pPr>
        <w:spacing w:line="276" w:lineRule="auto"/>
        <w:rPr>
          <w:rFonts w:ascii="Calibri" w:hAnsi="Calibri"/>
          <w:b/>
          <w:bCs/>
          <w:i/>
          <w:iCs/>
        </w:rPr>
      </w:pPr>
      <w:r w:rsidRPr="00E606BA">
        <w:rPr>
          <w:rFonts w:ascii="Calibri" w:hAnsi="Calibri"/>
          <w:b/>
          <w:bCs/>
          <w:i/>
          <w:iCs/>
        </w:rPr>
        <w:t xml:space="preserve">I’ve always been scared to worship Jesus. It feels weird. I have a hard time with it. </w:t>
      </w:r>
    </w:p>
    <w:p w14:paraId="7D25945D" w14:textId="77777777" w:rsidR="00E606BA" w:rsidRPr="00E606BA" w:rsidRDefault="00E606BA" w:rsidP="00E606BA">
      <w:pPr>
        <w:spacing w:line="276" w:lineRule="auto"/>
        <w:rPr>
          <w:rFonts w:ascii="Calibri" w:hAnsi="Calibri"/>
          <w:b/>
          <w:bCs/>
          <w:i/>
          <w:iCs/>
        </w:rPr>
      </w:pPr>
      <w:r w:rsidRPr="00E606BA">
        <w:rPr>
          <w:rFonts w:ascii="Calibri" w:hAnsi="Calibri"/>
          <w:i/>
          <w:iCs/>
        </w:rPr>
        <w:t xml:space="preserve">Response: </w:t>
      </w:r>
      <w:r w:rsidRPr="00E606BA">
        <w:rPr>
          <w:rFonts w:ascii="Calibri" w:hAnsi="Calibri"/>
          <w:b/>
          <w:bCs/>
          <w:i/>
          <w:iCs/>
        </w:rPr>
        <w:t>I get that. When I first started my faith with Jesus, I was praying and then I would try to separate Jesus and God because I didn’t really know. I would say, “Okay, Jesus, this one’s for you.”</w:t>
      </w:r>
    </w:p>
    <w:p w14:paraId="25B9B39D" w14:textId="77777777" w:rsidR="00E606BA" w:rsidRPr="00E606BA" w:rsidRDefault="00E606BA" w:rsidP="00E606BA">
      <w:pPr>
        <w:spacing w:line="276" w:lineRule="auto"/>
        <w:rPr>
          <w:rFonts w:ascii="Calibri" w:hAnsi="Calibri"/>
          <w:b/>
          <w:bCs/>
          <w:i/>
          <w:iCs/>
        </w:rPr>
      </w:pPr>
    </w:p>
    <w:p w14:paraId="602C633A" w14:textId="77777777" w:rsidR="00E606BA" w:rsidRPr="00E606BA" w:rsidRDefault="00E606BA" w:rsidP="00E606BA">
      <w:pPr>
        <w:spacing w:line="276" w:lineRule="auto"/>
        <w:rPr>
          <w:rFonts w:ascii="Calibri" w:hAnsi="Calibri"/>
        </w:rPr>
      </w:pPr>
      <w:r w:rsidRPr="00E606BA">
        <w:rPr>
          <w:rFonts w:ascii="Calibri" w:hAnsi="Calibri"/>
        </w:rPr>
        <w:t xml:space="preserve">Then you get to the Holy Spirit and that really messed you up! </w:t>
      </w:r>
    </w:p>
    <w:p w14:paraId="21E79611" w14:textId="77777777" w:rsidR="00E606BA" w:rsidRPr="00E606BA" w:rsidRDefault="00E606BA" w:rsidP="00E606BA">
      <w:pPr>
        <w:spacing w:line="276" w:lineRule="auto"/>
        <w:rPr>
          <w:rFonts w:ascii="Calibri" w:hAnsi="Calibri"/>
        </w:rPr>
      </w:pPr>
    </w:p>
    <w:p w14:paraId="4C74D687" w14:textId="77777777" w:rsidR="00E606BA" w:rsidRPr="00E606BA" w:rsidRDefault="00E606BA" w:rsidP="00E606BA">
      <w:pPr>
        <w:spacing w:line="276" w:lineRule="auto"/>
        <w:rPr>
          <w:rFonts w:ascii="Calibri" w:hAnsi="Calibri"/>
          <w:b/>
          <w:bCs/>
          <w:i/>
          <w:iCs/>
        </w:rPr>
      </w:pPr>
      <w:r w:rsidRPr="00E606BA">
        <w:rPr>
          <w:rFonts w:ascii="Calibri" w:hAnsi="Calibri"/>
          <w:b/>
          <w:bCs/>
          <w:i/>
          <w:iCs/>
        </w:rPr>
        <w:t xml:space="preserve">I have two questions. First one: Are the disciples teenagers or adults? </w:t>
      </w:r>
    </w:p>
    <w:p w14:paraId="3956D668" w14:textId="77777777" w:rsidR="00E606BA" w:rsidRPr="00E606BA" w:rsidRDefault="00E606BA" w:rsidP="00E606BA">
      <w:pPr>
        <w:spacing w:line="276" w:lineRule="auto"/>
        <w:rPr>
          <w:rFonts w:ascii="Calibri" w:hAnsi="Calibri"/>
          <w:b/>
          <w:bCs/>
          <w:i/>
          <w:iCs/>
        </w:rPr>
      </w:pPr>
    </w:p>
    <w:p w14:paraId="536C13B2" w14:textId="77777777" w:rsidR="00E606BA" w:rsidRPr="00E606BA" w:rsidRDefault="00E606BA" w:rsidP="00E606BA">
      <w:pPr>
        <w:spacing w:line="276" w:lineRule="auto"/>
        <w:rPr>
          <w:rFonts w:ascii="Calibri" w:hAnsi="Calibri"/>
        </w:rPr>
      </w:pPr>
      <w:r w:rsidRPr="00E606BA">
        <w:rPr>
          <w:rFonts w:ascii="Calibri" w:hAnsi="Calibri"/>
        </w:rPr>
        <w:lastRenderedPageBreak/>
        <w:t xml:space="preserve">I don’t think the Bible tells us their age, but most people interpret them as very young. I think they’re probably teenagers. </w:t>
      </w:r>
    </w:p>
    <w:p w14:paraId="743C6B2D" w14:textId="77777777" w:rsidR="00E606BA" w:rsidRPr="00E606BA" w:rsidRDefault="00E606BA" w:rsidP="00E606BA">
      <w:pPr>
        <w:spacing w:line="276" w:lineRule="auto"/>
        <w:rPr>
          <w:rFonts w:ascii="Calibri" w:hAnsi="Calibri"/>
        </w:rPr>
      </w:pPr>
    </w:p>
    <w:p w14:paraId="4CE8A38B" w14:textId="77777777" w:rsidR="00E606BA" w:rsidRPr="00E606BA" w:rsidRDefault="00E606BA" w:rsidP="00E606BA">
      <w:pPr>
        <w:spacing w:line="276" w:lineRule="auto"/>
        <w:rPr>
          <w:rFonts w:ascii="Calibri" w:hAnsi="Calibri"/>
          <w:b/>
          <w:bCs/>
          <w:i/>
          <w:iCs/>
        </w:rPr>
      </w:pPr>
      <w:r w:rsidRPr="00E606BA">
        <w:rPr>
          <w:rFonts w:ascii="Calibri" w:hAnsi="Calibri"/>
          <w:b/>
          <w:bCs/>
          <w:i/>
          <w:iCs/>
        </w:rPr>
        <w:t>There’s one verse in Proverbs that says “teach the kids when they’re young” or something.</w:t>
      </w:r>
    </w:p>
    <w:p w14:paraId="13D6F1A0" w14:textId="77777777" w:rsidR="00E606BA" w:rsidRPr="00E606BA" w:rsidRDefault="00E606BA" w:rsidP="00E606BA">
      <w:pPr>
        <w:spacing w:line="276" w:lineRule="auto"/>
        <w:rPr>
          <w:rFonts w:ascii="Calibri" w:hAnsi="Calibri"/>
          <w:b/>
          <w:bCs/>
          <w:i/>
          <w:iCs/>
        </w:rPr>
      </w:pPr>
      <w:r w:rsidRPr="00E606BA">
        <w:rPr>
          <w:rFonts w:ascii="Calibri" w:hAnsi="Calibri"/>
          <w:i/>
          <w:iCs/>
        </w:rPr>
        <w:t xml:space="preserve">Response: </w:t>
      </w:r>
      <w:r w:rsidRPr="00E606BA">
        <w:rPr>
          <w:rFonts w:ascii="Calibri" w:hAnsi="Calibri"/>
          <w:b/>
          <w:bCs/>
          <w:i/>
          <w:iCs/>
        </w:rPr>
        <w:t xml:space="preserve">Also it’s indicated in the Scripture because you remember Jesus and Peter, you had to be over 30 years old to pay the temple tax. So me and Peter will pay the temple tax and the rest of y’all will be cool. They were the only ones over 30. </w:t>
      </w:r>
    </w:p>
    <w:p w14:paraId="380050B5" w14:textId="77777777" w:rsidR="00E606BA" w:rsidRPr="00E606BA" w:rsidRDefault="00E606BA" w:rsidP="00E606BA">
      <w:pPr>
        <w:spacing w:line="276" w:lineRule="auto"/>
        <w:rPr>
          <w:rFonts w:ascii="Calibri" w:hAnsi="Calibri"/>
          <w:b/>
          <w:bCs/>
          <w:i/>
          <w:iCs/>
        </w:rPr>
      </w:pPr>
      <w:r w:rsidRPr="00E606BA">
        <w:rPr>
          <w:rFonts w:ascii="Calibri" w:hAnsi="Calibri"/>
          <w:i/>
          <w:iCs/>
        </w:rPr>
        <w:t xml:space="preserve">Response: </w:t>
      </w:r>
      <w:r w:rsidRPr="00E606BA">
        <w:rPr>
          <w:rFonts w:ascii="Calibri" w:hAnsi="Calibri"/>
          <w:b/>
          <w:bCs/>
          <w:i/>
          <w:iCs/>
        </w:rPr>
        <w:t>It’s hard because to understand the Bible, you really have to understand the history of the times.</w:t>
      </w:r>
    </w:p>
    <w:p w14:paraId="7F24F176" w14:textId="77777777" w:rsidR="00E606BA" w:rsidRPr="00E606BA" w:rsidRDefault="00E606BA" w:rsidP="00E606BA">
      <w:pPr>
        <w:spacing w:line="276" w:lineRule="auto"/>
        <w:rPr>
          <w:rFonts w:ascii="Calibri" w:hAnsi="Calibri"/>
          <w:b/>
          <w:bCs/>
          <w:i/>
          <w:iCs/>
        </w:rPr>
      </w:pPr>
    </w:p>
    <w:p w14:paraId="47504789" w14:textId="77777777" w:rsidR="00E606BA" w:rsidRPr="00E606BA" w:rsidRDefault="00E606BA" w:rsidP="00E606BA">
      <w:pPr>
        <w:spacing w:line="276" w:lineRule="auto"/>
        <w:rPr>
          <w:rFonts w:ascii="Calibri" w:hAnsi="Calibri"/>
        </w:rPr>
      </w:pPr>
      <w:r w:rsidRPr="00E606BA">
        <w:rPr>
          <w:rFonts w:ascii="Calibri" w:hAnsi="Calibri"/>
        </w:rPr>
        <w:t>People didn’t live very long back then either.</w:t>
      </w:r>
    </w:p>
    <w:p w14:paraId="6DD51C6C" w14:textId="77777777" w:rsidR="00E606BA" w:rsidRPr="00E606BA" w:rsidRDefault="00E606BA" w:rsidP="00E606BA">
      <w:pPr>
        <w:spacing w:line="276" w:lineRule="auto"/>
        <w:rPr>
          <w:rFonts w:ascii="Calibri" w:hAnsi="Calibri"/>
        </w:rPr>
      </w:pPr>
    </w:p>
    <w:p w14:paraId="23B04A48" w14:textId="77777777" w:rsidR="00E606BA" w:rsidRPr="00E606BA" w:rsidRDefault="00E606BA" w:rsidP="00E606BA">
      <w:pPr>
        <w:spacing w:line="276" w:lineRule="auto"/>
        <w:rPr>
          <w:rFonts w:ascii="Calibri" w:hAnsi="Calibri"/>
          <w:b/>
          <w:bCs/>
          <w:i/>
          <w:iCs/>
        </w:rPr>
      </w:pPr>
      <w:r w:rsidRPr="00E606BA">
        <w:rPr>
          <w:rFonts w:ascii="Calibri" w:hAnsi="Calibri"/>
          <w:b/>
          <w:bCs/>
          <w:i/>
          <w:iCs/>
        </w:rPr>
        <w:t>Why would you want to tax people in their older age when they’re about to die? That’s kind of cold.</w:t>
      </w:r>
    </w:p>
    <w:p w14:paraId="3D1E66FA" w14:textId="77777777" w:rsidR="00E606BA" w:rsidRPr="00E606BA" w:rsidRDefault="00E606BA" w:rsidP="00E606BA">
      <w:pPr>
        <w:spacing w:line="276" w:lineRule="auto"/>
        <w:rPr>
          <w:rFonts w:ascii="Calibri" w:hAnsi="Calibri"/>
          <w:b/>
          <w:bCs/>
        </w:rPr>
      </w:pPr>
    </w:p>
    <w:p w14:paraId="52614ED9" w14:textId="0A0802CD" w:rsidR="00E606BA" w:rsidRPr="00E606BA" w:rsidRDefault="00E606BA" w:rsidP="00E606BA">
      <w:pPr>
        <w:spacing w:line="276" w:lineRule="auto"/>
        <w:rPr>
          <w:rFonts w:ascii="Calibri" w:hAnsi="Calibri"/>
          <w:b/>
          <w:bCs/>
          <w:i/>
          <w:iCs/>
        </w:rPr>
      </w:pPr>
      <w:r w:rsidRPr="00E606BA">
        <w:rPr>
          <w:rFonts w:ascii="Calibri" w:hAnsi="Calibri"/>
          <w:b/>
          <w:bCs/>
          <w:i/>
          <w:iCs/>
        </w:rPr>
        <w:t>I thought they did live a long time, though, in the Old Testament.</w:t>
      </w:r>
    </w:p>
    <w:p w14:paraId="7A1AC65A" w14:textId="77777777" w:rsidR="00E606BA" w:rsidRPr="00E606BA" w:rsidRDefault="00E606BA" w:rsidP="00E606BA">
      <w:pPr>
        <w:spacing w:line="276" w:lineRule="auto"/>
        <w:rPr>
          <w:rFonts w:ascii="Calibri" w:hAnsi="Calibri"/>
          <w:i/>
          <w:iCs/>
        </w:rPr>
      </w:pPr>
    </w:p>
    <w:p w14:paraId="70385DA2" w14:textId="77777777" w:rsidR="00E606BA" w:rsidRPr="00E606BA" w:rsidRDefault="00E606BA" w:rsidP="00E606BA">
      <w:pPr>
        <w:spacing w:line="276" w:lineRule="auto"/>
        <w:rPr>
          <w:rFonts w:ascii="Calibri" w:hAnsi="Calibri"/>
        </w:rPr>
      </w:pPr>
      <w:r w:rsidRPr="00E606BA">
        <w:rPr>
          <w:rFonts w:ascii="Calibri" w:hAnsi="Calibri"/>
        </w:rPr>
        <w:t xml:space="preserve">Early in Genesis, before the flood. The environment changed, which changed humans’ abilities to live longer periods of time after the flood. Most of the Old Testament people actually didn’t live that long, if you want to look at the whole thing. In those early chapters of Genesis, though, yes. </w:t>
      </w:r>
    </w:p>
    <w:p w14:paraId="3D6D021E" w14:textId="77777777" w:rsidR="00E606BA" w:rsidRPr="00E606BA" w:rsidRDefault="00E606BA" w:rsidP="00E606BA">
      <w:pPr>
        <w:spacing w:line="276" w:lineRule="auto"/>
        <w:rPr>
          <w:rFonts w:ascii="Calibri" w:hAnsi="Calibri"/>
        </w:rPr>
      </w:pPr>
    </w:p>
    <w:p w14:paraId="19F712E4" w14:textId="77777777" w:rsidR="00E606BA" w:rsidRPr="00E606BA" w:rsidRDefault="00E606BA" w:rsidP="00E606BA">
      <w:pPr>
        <w:spacing w:line="276" w:lineRule="auto"/>
        <w:rPr>
          <w:rFonts w:ascii="Calibri" w:hAnsi="Calibri"/>
          <w:b/>
          <w:bCs/>
          <w:i/>
          <w:iCs/>
        </w:rPr>
      </w:pPr>
      <w:r w:rsidRPr="00E606BA">
        <w:rPr>
          <w:rFonts w:ascii="Calibri" w:hAnsi="Calibri"/>
          <w:b/>
          <w:bCs/>
          <w:i/>
          <w:iCs/>
        </w:rPr>
        <w:t>I was going to ask something else, but I have another question now. Can we talk about the Nephilim people?</w:t>
      </w:r>
    </w:p>
    <w:p w14:paraId="369C6E13" w14:textId="77777777" w:rsidR="00E606BA" w:rsidRPr="00E606BA" w:rsidRDefault="00E606BA" w:rsidP="00E606BA">
      <w:pPr>
        <w:spacing w:line="276" w:lineRule="auto"/>
        <w:rPr>
          <w:rFonts w:ascii="Calibri" w:hAnsi="Calibri"/>
          <w:b/>
          <w:bCs/>
          <w:i/>
          <w:iCs/>
        </w:rPr>
      </w:pPr>
    </w:p>
    <w:p w14:paraId="2A37A00D" w14:textId="77777777" w:rsidR="00E606BA" w:rsidRPr="00E606BA" w:rsidRDefault="00E606BA" w:rsidP="00E606BA">
      <w:pPr>
        <w:spacing w:line="276" w:lineRule="auto"/>
        <w:rPr>
          <w:rFonts w:ascii="Calibri" w:hAnsi="Calibri"/>
        </w:rPr>
      </w:pPr>
      <w:r w:rsidRPr="00E606BA">
        <w:rPr>
          <w:rFonts w:ascii="Calibri" w:hAnsi="Calibri"/>
        </w:rPr>
        <w:t>I knew you were going to ask about Genesis 6.</w:t>
      </w:r>
    </w:p>
    <w:p w14:paraId="3303E1B3" w14:textId="77777777" w:rsidR="00E606BA" w:rsidRPr="00E606BA" w:rsidRDefault="00E606BA" w:rsidP="00E606BA">
      <w:pPr>
        <w:spacing w:line="276" w:lineRule="auto"/>
        <w:rPr>
          <w:rFonts w:ascii="Calibri" w:hAnsi="Calibri"/>
        </w:rPr>
      </w:pPr>
    </w:p>
    <w:p w14:paraId="36F654BD" w14:textId="77777777" w:rsidR="00E606BA" w:rsidRPr="00E606BA" w:rsidRDefault="00E606BA" w:rsidP="00E606BA">
      <w:pPr>
        <w:spacing w:line="276" w:lineRule="auto"/>
        <w:rPr>
          <w:rFonts w:ascii="Calibri" w:hAnsi="Calibri"/>
          <w:b/>
          <w:bCs/>
          <w:i/>
          <w:iCs/>
        </w:rPr>
      </w:pPr>
      <w:r w:rsidRPr="00E606BA">
        <w:rPr>
          <w:rFonts w:ascii="Calibri" w:hAnsi="Calibri"/>
          <w:b/>
          <w:bCs/>
          <w:i/>
          <w:iCs/>
        </w:rPr>
        <w:t>I had to. Where are their skeletons? I haven’t seen them. I don’t go out and search for them either, but we would have seen something by now.</w:t>
      </w:r>
    </w:p>
    <w:p w14:paraId="231D9FCB" w14:textId="77777777" w:rsidR="00E606BA" w:rsidRPr="00E606BA" w:rsidRDefault="00E606BA" w:rsidP="00E606BA">
      <w:pPr>
        <w:spacing w:line="276" w:lineRule="auto"/>
        <w:rPr>
          <w:rFonts w:ascii="Calibri" w:hAnsi="Calibri"/>
          <w:b/>
          <w:bCs/>
          <w:i/>
          <w:iCs/>
        </w:rPr>
      </w:pPr>
    </w:p>
    <w:p w14:paraId="4287ED03" w14:textId="77777777" w:rsidR="00E606BA" w:rsidRPr="00E606BA" w:rsidRDefault="00E606BA" w:rsidP="00E606BA">
      <w:pPr>
        <w:spacing w:line="276" w:lineRule="auto"/>
        <w:rPr>
          <w:rFonts w:ascii="Calibri" w:hAnsi="Calibri"/>
        </w:rPr>
      </w:pPr>
      <w:r w:rsidRPr="00E606BA">
        <w:rPr>
          <w:rFonts w:ascii="Calibri" w:hAnsi="Calibri"/>
        </w:rPr>
        <w:t>They were wiped out in the flood. In Genesis 6-9, the flood of Noah.</w:t>
      </w:r>
    </w:p>
    <w:p w14:paraId="739C63C1" w14:textId="77777777" w:rsidR="00E606BA" w:rsidRPr="00E606BA" w:rsidRDefault="00E606BA" w:rsidP="00E606BA">
      <w:pPr>
        <w:spacing w:line="276" w:lineRule="auto"/>
        <w:rPr>
          <w:rFonts w:ascii="Calibri" w:hAnsi="Calibri"/>
        </w:rPr>
      </w:pPr>
    </w:p>
    <w:p w14:paraId="51ABD0E2" w14:textId="77777777" w:rsidR="00E606BA" w:rsidRPr="00E606BA" w:rsidRDefault="00E606BA" w:rsidP="00E606BA">
      <w:pPr>
        <w:spacing w:line="276" w:lineRule="auto"/>
        <w:rPr>
          <w:rFonts w:ascii="Calibri" w:hAnsi="Calibri"/>
          <w:b/>
          <w:bCs/>
          <w:i/>
          <w:iCs/>
        </w:rPr>
      </w:pPr>
      <w:r w:rsidRPr="00E606BA">
        <w:rPr>
          <w:rFonts w:ascii="Calibri" w:hAnsi="Calibri"/>
          <w:b/>
          <w:bCs/>
          <w:i/>
          <w:iCs/>
        </w:rPr>
        <w:t>The Nephilim are human and fallen angels.</w:t>
      </w:r>
    </w:p>
    <w:p w14:paraId="47794BFD" w14:textId="77777777" w:rsidR="00E606BA" w:rsidRPr="00E606BA" w:rsidRDefault="00E606BA" w:rsidP="00E606BA">
      <w:pPr>
        <w:spacing w:line="276" w:lineRule="auto"/>
        <w:rPr>
          <w:rFonts w:ascii="Calibri" w:hAnsi="Calibri"/>
        </w:rPr>
      </w:pPr>
    </w:p>
    <w:p w14:paraId="1364F33E" w14:textId="77777777" w:rsidR="00E606BA" w:rsidRPr="00E606BA" w:rsidRDefault="00E606BA" w:rsidP="00E606BA">
      <w:pPr>
        <w:spacing w:line="276" w:lineRule="auto"/>
        <w:rPr>
          <w:rFonts w:ascii="Calibri" w:hAnsi="Calibri"/>
        </w:rPr>
      </w:pPr>
      <w:r w:rsidRPr="00E606BA">
        <w:rPr>
          <w:rFonts w:ascii="Calibri" w:hAnsi="Calibri"/>
        </w:rPr>
        <w:t xml:space="preserve">They had some weird relations going on back then. That is one of those questions in the Old Testament that people really debate. People love to talk about that and whatever. I don't think we know a lot. The Bible is just not clear on that, whatever it is. It seems like there were some </w:t>
      </w:r>
      <w:r w:rsidRPr="00E606BA">
        <w:rPr>
          <w:rFonts w:ascii="Calibri" w:hAnsi="Calibri"/>
        </w:rPr>
        <w:lastRenderedPageBreak/>
        <w:t xml:space="preserve">angels and some humans that had interactions, and they had some giant children, and there was some weird stuff going on. </w:t>
      </w:r>
    </w:p>
    <w:p w14:paraId="22D44C32" w14:textId="77777777" w:rsidR="00E606BA" w:rsidRPr="00E606BA" w:rsidRDefault="00E606BA" w:rsidP="00E606BA">
      <w:pPr>
        <w:spacing w:line="276" w:lineRule="auto"/>
        <w:rPr>
          <w:rFonts w:ascii="Calibri" w:hAnsi="Calibri"/>
        </w:rPr>
      </w:pPr>
    </w:p>
    <w:p w14:paraId="457BD642" w14:textId="77777777" w:rsidR="00E606BA" w:rsidRPr="00E606BA" w:rsidRDefault="00E606BA" w:rsidP="00E606BA">
      <w:pPr>
        <w:spacing w:line="276" w:lineRule="auto"/>
        <w:rPr>
          <w:rFonts w:ascii="Calibri" w:hAnsi="Calibri"/>
          <w:b/>
          <w:bCs/>
          <w:i/>
          <w:iCs/>
        </w:rPr>
      </w:pPr>
      <w:r w:rsidRPr="00E606BA">
        <w:rPr>
          <w:rFonts w:ascii="Calibri" w:hAnsi="Calibri"/>
          <w:b/>
          <w:bCs/>
          <w:i/>
          <w:iCs/>
        </w:rPr>
        <w:t>I thought that was one of those New Age Christian things and then I actually read it in the Bible and I was like, “What the heck?! It’s actually a thing?”</w:t>
      </w:r>
    </w:p>
    <w:p w14:paraId="3AD76F61" w14:textId="77777777" w:rsidR="00E606BA" w:rsidRPr="00E606BA" w:rsidRDefault="00E606BA" w:rsidP="00E606BA">
      <w:pPr>
        <w:spacing w:line="276" w:lineRule="auto"/>
        <w:rPr>
          <w:rFonts w:ascii="Calibri" w:hAnsi="Calibri"/>
          <w:b/>
          <w:bCs/>
          <w:i/>
          <w:iCs/>
        </w:rPr>
      </w:pPr>
      <w:r w:rsidRPr="00E606BA">
        <w:rPr>
          <w:rFonts w:ascii="Calibri" w:hAnsi="Calibri"/>
          <w:i/>
          <w:iCs/>
        </w:rPr>
        <w:t xml:space="preserve">Response: </w:t>
      </w:r>
      <w:r w:rsidRPr="00E606BA">
        <w:rPr>
          <w:rFonts w:ascii="Calibri" w:hAnsi="Calibri"/>
          <w:b/>
          <w:bCs/>
          <w:i/>
          <w:iCs/>
        </w:rPr>
        <w:t>They were a real race of people. I think Goliath when he goes against David was the last of them. They were a race that was slowly diminishing. Goliath was the last of the Nephilim.</w:t>
      </w:r>
    </w:p>
    <w:p w14:paraId="75D8A810" w14:textId="77777777" w:rsidR="00E606BA" w:rsidRPr="00E606BA" w:rsidRDefault="00E606BA" w:rsidP="00E606BA">
      <w:pPr>
        <w:spacing w:line="276" w:lineRule="auto"/>
        <w:rPr>
          <w:rFonts w:ascii="Calibri" w:hAnsi="Calibri"/>
          <w:b/>
          <w:bCs/>
          <w:i/>
          <w:iCs/>
        </w:rPr>
      </w:pPr>
    </w:p>
    <w:p w14:paraId="13B46720" w14:textId="77777777" w:rsidR="00E606BA" w:rsidRPr="00E606BA" w:rsidRDefault="00E606BA" w:rsidP="00E606BA">
      <w:pPr>
        <w:spacing w:line="276" w:lineRule="auto"/>
        <w:rPr>
          <w:rFonts w:ascii="Calibri" w:hAnsi="Calibri"/>
          <w:b/>
          <w:bCs/>
          <w:i/>
          <w:iCs/>
        </w:rPr>
      </w:pPr>
      <w:r w:rsidRPr="00E606BA">
        <w:rPr>
          <w:rFonts w:ascii="Calibri" w:hAnsi="Calibri"/>
          <w:b/>
          <w:bCs/>
          <w:i/>
          <w:iCs/>
        </w:rPr>
        <w:t>Melchizedek I heard about in the New Age Christians. So Melchizedek is kind of like a Christ?</w:t>
      </w:r>
    </w:p>
    <w:p w14:paraId="0AE4ED1A" w14:textId="77777777" w:rsidR="00E606BA" w:rsidRPr="00E606BA" w:rsidRDefault="00E606BA" w:rsidP="00E606BA">
      <w:pPr>
        <w:spacing w:line="276" w:lineRule="auto"/>
        <w:rPr>
          <w:rFonts w:ascii="Calibri" w:hAnsi="Calibri"/>
          <w:b/>
          <w:bCs/>
          <w:i/>
          <w:iCs/>
        </w:rPr>
      </w:pPr>
    </w:p>
    <w:p w14:paraId="0B68B3F3" w14:textId="77777777" w:rsidR="00E606BA" w:rsidRPr="00E606BA" w:rsidRDefault="00E606BA" w:rsidP="00E606BA">
      <w:pPr>
        <w:spacing w:line="276" w:lineRule="auto"/>
        <w:rPr>
          <w:rFonts w:ascii="Calibri" w:hAnsi="Calibri"/>
        </w:rPr>
      </w:pPr>
      <w:r w:rsidRPr="00E606BA">
        <w:rPr>
          <w:rFonts w:ascii="Calibri" w:hAnsi="Calibri"/>
        </w:rPr>
        <w:t xml:space="preserve">Melchizedek was the king of Salem. He's a type of Christ that points us to the gospel. Abraham brought him the first or second tithe, if you don’t count Cain and Abel. </w:t>
      </w:r>
    </w:p>
    <w:p w14:paraId="4ACC18EA" w14:textId="77777777" w:rsidR="00E606BA" w:rsidRPr="00E606BA" w:rsidRDefault="00E606BA" w:rsidP="00E606BA">
      <w:pPr>
        <w:spacing w:line="276" w:lineRule="auto"/>
        <w:rPr>
          <w:rFonts w:ascii="Calibri" w:hAnsi="Calibri"/>
        </w:rPr>
      </w:pPr>
    </w:p>
    <w:p w14:paraId="12E4A639" w14:textId="70603335" w:rsidR="00E606BA" w:rsidRPr="00E606BA" w:rsidRDefault="00E606BA" w:rsidP="00E606BA">
      <w:pPr>
        <w:spacing w:line="276" w:lineRule="auto"/>
        <w:rPr>
          <w:rFonts w:ascii="Calibri" w:hAnsi="Calibri"/>
          <w:b/>
          <w:bCs/>
          <w:i/>
          <w:iCs/>
        </w:rPr>
      </w:pPr>
      <w:r w:rsidRPr="00E606BA">
        <w:rPr>
          <w:rFonts w:ascii="Calibri" w:hAnsi="Calibri"/>
          <w:b/>
          <w:bCs/>
          <w:i/>
          <w:iCs/>
        </w:rPr>
        <w:t>The King of Salem is the precursor to Jerusalem. So before it was Jerusalem, it was just Salem</w:t>
      </w:r>
      <w:r w:rsidR="00AB186B">
        <w:rPr>
          <w:rFonts w:ascii="Calibri" w:hAnsi="Calibri"/>
          <w:b/>
          <w:bCs/>
          <w:i/>
          <w:iCs/>
        </w:rPr>
        <w:t>.</w:t>
      </w:r>
    </w:p>
    <w:p w14:paraId="68C98AAF" w14:textId="77777777" w:rsidR="00E606BA" w:rsidRPr="00E606BA" w:rsidRDefault="00E606BA" w:rsidP="00E606BA">
      <w:pPr>
        <w:spacing w:line="276" w:lineRule="auto"/>
        <w:rPr>
          <w:rFonts w:ascii="Calibri" w:hAnsi="Calibri"/>
          <w:b/>
          <w:bCs/>
          <w:i/>
          <w:iCs/>
        </w:rPr>
      </w:pPr>
    </w:p>
    <w:p w14:paraId="16DA3B56" w14:textId="77777777" w:rsidR="00E606BA" w:rsidRPr="00E606BA" w:rsidRDefault="00E606BA" w:rsidP="00E606BA">
      <w:pPr>
        <w:spacing w:line="276" w:lineRule="auto"/>
        <w:rPr>
          <w:rFonts w:ascii="Calibri" w:hAnsi="Calibri"/>
        </w:rPr>
      </w:pPr>
      <w:r w:rsidRPr="00E606BA">
        <w:rPr>
          <w:rFonts w:ascii="Calibri" w:hAnsi="Calibri"/>
        </w:rPr>
        <w:t>Salem. Jeru…</w:t>
      </w:r>
      <w:proofErr w:type="spellStart"/>
      <w:r w:rsidRPr="00E606BA">
        <w:rPr>
          <w:rFonts w:ascii="Calibri" w:hAnsi="Calibri"/>
        </w:rPr>
        <w:t>salem</w:t>
      </w:r>
      <w:proofErr w:type="spellEnd"/>
      <w:r w:rsidRPr="00E606BA">
        <w:rPr>
          <w:rFonts w:ascii="Calibri" w:hAnsi="Calibri"/>
        </w:rPr>
        <w:t xml:space="preserve">. </w:t>
      </w:r>
    </w:p>
    <w:p w14:paraId="4D230AF6" w14:textId="77777777" w:rsidR="00E606BA" w:rsidRPr="00E606BA" w:rsidRDefault="00E606BA" w:rsidP="00E606BA">
      <w:pPr>
        <w:spacing w:line="276" w:lineRule="auto"/>
        <w:rPr>
          <w:rFonts w:ascii="Calibri" w:hAnsi="Calibri"/>
        </w:rPr>
      </w:pPr>
    </w:p>
    <w:p w14:paraId="54686C76" w14:textId="1A4C3BAD" w:rsidR="00E606BA" w:rsidRPr="00E606BA" w:rsidRDefault="00E606BA" w:rsidP="00E606BA">
      <w:pPr>
        <w:spacing w:line="276" w:lineRule="auto"/>
        <w:jc w:val="center"/>
        <w:rPr>
          <w:rFonts w:ascii="Calibri" w:hAnsi="Calibri"/>
        </w:rPr>
      </w:pPr>
      <w:r w:rsidRPr="00E606BA">
        <w:rPr>
          <w:rFonts w:ascii="Calibri" w:hAnsi="Calibri"/>
        </w:rPr>
        <w:t>____________</w:t>
      </w:r>
      <w:r w:rsidR="00AB186B">
        <w:rPr>
          <w:rFonts w:ascii="Calibri" w:hAnsi="Calibri"/>
        </w:rPr>
        <w:t>________________</w:t>
      </w:r>
      <w:r w:rsidRPr="00E606BA">
        <w:rPr>
          <w:rFonts w:ascii="Calibri" w:hAnsi="Calibri"/>
        </w:rPr>
        <w:t>_____________________________________</w:t>
      </w:r>
    </w:p>
    <w:p w14:paraId="4515D6B0" w14:textId="77777777" w:rsidR="00E606BA" w:rsidRPr="00E606BA" w:rsidRDefault="00E606BA" w:rsidP="00E606BA">
      <w:pPr>
        <w:spacing w:line="276" w:lineRule="auto"/>
        <w:rPr>
          <w:rFonts w:ascii="Calibri" w:hAnsi="Calibri"/>
        </w:rPr>
      </w:pPr>
    </w:p>
    <w:p w14:paraId="49A8CB73" w14:textId="77777777" w:rsidR="00E606BA" w:rsidRDefault="00E606BA" w:rsidP="00E606BA">
      <w:pPr>
        <w:spacing w:line="276" w:lineRule="auto"/>
        <w:rPr>
          <w:rFonts w:ascii="Calibri" w:hAnsi="Calibri"/>
          <w:b/>
          <w:bCs/>
          <w:i/>
          <w:iCs/>
        </w:rPr>
      </w:pPr>
    </w:p>
    <w:p w14:paraId="5433E5BF" w14:textId="75B0A191" w:rsidR="00E606BA" w:rsidRPr="00E606BA" w:rsidRDefault="00E606BA" w:rsidP="00D625EC">
      <w:pPr>
        <w:spacing w:line="276" w:lineRule="auto"/>
        <w:jc w:val="center"/>
        <w:rPr>
          <w:rFonts w:ascii="Calibri" w:hAnsi="Calibri"/>
          <w:b/>
          <w:bCs/>
          <w:i/>
          <w:iCs/>
        </w:rPr>
      </w:pPr>
      <w:r w:rsidRPr="00E606BA">
        <w:rPr>
          <w:rFonts w:ascii="Calibri" w:hAnsi="Calibri"/>
          <w:b/>
          <w:bCs/>
          <w:i/>
          <w:iCs/>
        </w:rPr>
        <w:t xml:space="preserve">RECOMMENDATIONS FROM </w:t>
      </w:r>
      <w:r w:rsidR="00D625EC">
        <w:rPr>
          <w:rFonts w:ascii="Calibri" w:hAnsi="Calibri"/>
          <w:b/>
          <w:bCs/>
          <w:i/>
          <w:iCs/>
        </w:rPr>
        <w:t>RYAN &amp; GENA</w:t>
      </w:r>
    </w:p>
    <w:p w14:paraId="6601ABDF" w14:textId="77777777" w:rsidR="00E606BA" w:rsidRPr="00E606BA" w:rsidRDefault="00E606BA" w:rsidP="00E606BA">
      <w:pPr>
        <w:spacing w:line="276" w:lineRule="auto"/>
        <w:rPr>
          <w:rFonts w:ascii="Calibri" w:hAnsi="Calibri"/>
          <w:b/>
          <w:bCs/>
          <w:i/>
          <w:iCs/>
        </w:rPr>
      </w:pPr>
    </w:p>
    <w:p w14:paraId="692B81E5" w14:textId="77777777" w:rsidR="00E606BA" w:rsidRPr="00E606BA" w:rsidRDefault="00E606BA" w:rsidP="00E606BA">
      <w:pPr>
        <w:spacing w:line="276" w:lineRule="auto"/>
        <w:rPr>
          <w:rFonts w:ascii="Calibri" w:hAnsi="Calibri"/>
        </w:rPr>
      </w:pPr>
      <w:r w:rsidRPr="00E606BA">
        <w:rPr>
          <w:rFonts w:ascii="Calibri" w:hAnsi="Calibri"/>
        </w:rPr>
        <w:t xml:space="preserve">I would encourage you ultimately to read the Bible, to love the Bible. We can talk about all these nuances with the Bible, but the bottom line is we need more of God's Word. If the Bible is the inspired Word of God, we need it in our spirit, in our heart. It's what gives us hope. It gives us encouragement. It gives us direction. It gives us wisdom. It gives us strength. We need more of the Bible. </w:t>
      </w:r>
    </w:p>
    <w:p w14:paraId="45232002" w14:textId="77777777" w:rsidR="00E606BA" w:rsidRPr="00E606BA" w:rsidRDefault="00E606BA" w:rsidP="00E606BA">
      <w:pPr>
        <w:spacing w:line="276" w:lineRule="auto"/>
        <w:rPr>
          <w:rFonts w:ascii="Calibri" w:hAnsi="Calibri"/>
        </w:rPr>
      </w:pPr>
    </w:p>
    <w:p w14:paraId="6F8FC331" w14:textId="704F9B0A" w:rsidR="00E606BA" w:rsidRPr="00E606BA" w:rsidRDefault="00E606BA" w:rsidP="00E606BA">
      <w:pPr>
        <w:spacing w:line="276" w:lineRule="auto"/>
        <w:rPr>
          <w:rFonts w:ascii="Calibri" w:hAnsi="Calibri"/>
        </w:rPr>
      </w:pPr>
      <w:r w:rsidRPr="00E606BA">
        <w:rPr>
          <w:rFonts w:ascii="Calibri" w:hAnsi="Calibri"/>
        </w:rPr>
        <w:t>I'm doing the 1-year chronological Bible this year with The Bible Recap. There are a zillion ways to do it. This is my first time to do it that way. I want to encourage you, as your pastor, to be a person of the Word. Love the Word. I hope you'll take notes of the sermons. I hope you'll listen to podcasts, not about aliens and weird prophecies nobody’s ever heard of, but about Jesus</w:t>
      </w:r>
      <w:r w:rsidR="002E20B2">
        <w:rPr>
          <w:rFonts w:ascii="Calibri" w:hAnsi="Calibri"/>
        </w:rPr>
        <w:t xml:space="preserve"> and t</w:t>
      </w:r>
      <w:r w:rsidRPr="00E606BA">
        <w:rPr>
          <w:rFonts w:ascii="Calibri" w:hAnsi="Calibri"/>
        </w:rPr>
        <w:t xml:space="preserve">hings that lift up Jesus. Love the Word. Read the Word. Be a person of the Word. I think that's our challenge. </w:t>
      </w:r>
    </w:p>
    <w:p w14:paraId="7940202A" w14:textId="77777777" w:rsidR="00E606BA" w:rsidRPr="00E606BA" w:rsidRDefault="00E606BA" w:rsidP="00E606BA">
      <w:pPr>
        <w:spacing w:line="276" w:lineRule="auto"/>
        <w:rPr>
          <w:rFonts w:ascii="Calibri" w:hAnsi="Calibri"/>
        </w:rPr>
      </w:pPr>
    </w:p>
    <w:p w14:paraId="2C1EE4B8" w14:textId="6543BC2C" w:rsidR="00E606BA" w:rsidRPr="00E606BA" w:rsidRDefault="00E606BA" w:rsidP="00E606BA">
      <w:pPr>
        <w:spacing w:line="276" w:lineRule="auto"/>
        <w:rPr>
          <w:rFonts w:ascii="Calibri" w:hAnsi="Calibri"/>
        </w:rPr>
      </w:pPr>
      <w:r w:rsidRPr="00E606BA">
        <w:rPr>
          <w:rFonts w:ascii="Calibri" w:hAnsi="Calibri"/>
        </w:rPr>
        <w:lastRenderedPageBreak/>
        <w:t>The reason I did this today was not to just try to make everybody a Bible geek, but it was to inspire you to want to read</w:t>
      </w:r>
      <w:r w:rsidR="002E20B2">
        <w:rPr>
          <w:rFonts w:ascii="Calibri" w:hAnsi="Calibri"/>
        </w:rPr>
        <w:t>,</w:t>
      </w:r>
      <w:r w:rsidRPr="00E606BA">
        <w:rPr>
          <w:rFonts w:ascii="Calibri" w:hAnsi="Calibri"/>
        </w:rPr>
        <w:t xml:space="preserve"> study</w:t>
      </w:r>
      <w:r w:rsidR="002E20B2">
        <w:rPr>
          <w:rFonts w:ascii="Calibri" w:hAnsi="Calibri"/>
        </w:rPr>
        <w:t>,</w:t>
      </w:r>
      <w:r w:rsidRPr="00E606BA">
        <w:rPr>
          <w:rFonts w:ascii="Calibri" w:hAnsi="Calibri"/>
        </w:rPr>
        <w:t xml:space="preserve"> and know the Bible more than you've ever known it before. </w:t>
      </w:r>
    </w:p>
    <w:p w14:paraId="38392B41" w14:textId="77777777" w:rsidR="00E606BA" w:rsidRPr="00E606BA" w:rsidRDefault="00E606BA" w:rsidP="00E606BA">
      <w:pPr>
        <w:spacing w:line="276" w:lineRule="auto"/>
        <w:rPr>
          <w:rFonts w:ascii="Calibri" w:hAnsi="Calibri"/>
        </w:rPr>
      </w:pPr>
    </w:p>
    <w:p w14:paraId="043D303D" w14:textId="77777777" w:rsidR="00E606BA" w:rsidRPr="00E606BA" w:rsidRDefault="00E606BA" w:rsidP="00E606BA">
      <w:pPr>
        <w:spacing w:line="276" w:lineRule="auto"/>
        <w:rPr>
          <w:rFonts w:ascii="Calibri" w:hAnsi="Calibri"/>
        </w:rPr>
      </w:pPr>
      <w:r w:rsidRPr="00E606BA">
        <w:rPr>
          <w:rFonts w:ascii="Calibri" w:hAnsi="Calibri"/>
        </w:rPr>
        <w:t xml:space="preserve">Gena, were you going to say something? </w:t>
      </w:r>
    </w:p>
    <w:p w14:paraId="3A703C8C" w14:textId="77777777" w:rsidR="00E606BA" w:rsidRPr="00E606BA" w:rsidRDefault="00E606BA" w:rsidP="00E606BA">
      <w:pPr>
        <w:spacing w:line="276" w:lineRule="auto"/>
        <w:rPr>
          <w:rFonts w:ascii="Calibri" w:hAnsi="Calibri"/>
        </w:rPr>
      </w:pPr>
    </w:p>
    <w:p w14:paraId="7ECF9D06" w14:textId="77777777" w:rsidR="00E606BA" w:rsidRPr="00E606BA" w:rsidRDefault="00E606BA" w:rsidP="00E606BA">
      <w:pPr>
        <w:spacing w:line="276" w:lineRule="auto"/>
        <w:rPr>
          <w:rFonts w:ascii="Calibri" w:hAnsi="Calibri"/>
          <w:i/>
          <w:iCs/>
        </w:rPr>
      </w:pPr>
      <w:r w:rsidRPr="00E606BA">
        <w:rPr>
          <w:rFonts w:ascii="Calibri" w:hAnsi="Calibri"/>
          <w:i/>
          <w:iCs/>
        </w:rPr>
        <w:t xml:space="preserve">[Gena] The times that we live in, the Bible is too important to not read. Especially what we’re going through right now. I would encourage everyone, if you haven’t read through the Bible in a year, do it. I’m on the extended year program because I get some days behind. I would recommend it. I’ve read the Bible through in several different ways. The Bible Recap you can find in </w:t>
      </w:r>
      <w:proofErr w:type="spellStart"/>
      <w:r w:rsidRPr="00E606BA">
        <w:rPr>
          <w:rFonts w:ascii="Calibri" w:hAnsi="Calibri"/>
          <w:i/>
          <w:iCs/>
        </w:rPr>
        <w:t>YouVersion</w:t>
      </w:r>
      <w:proofErr w:type="spellEnd"/>
      <w:r w:rsidRPr="00E606BA">
        <w:rPr>
          <w:rFonts w:ascii="Calibri" w:hAnsi="Calibri"/>
          <w:i/>
          <w:iCs/>
        </w:rPr>
        <w:t xml:space="preserve">. It’s a reading plan in the </w:t>
      </w:r>
      <w:proofErr w:type="spellStart"/>
      <w:r w:rsidRPr="00E606BA">
        <w:rPr>
          <w:rFonts w:ascii="Calibri" w:hAnsi="Calibri"/>
          <w:i/>
          <w:iCs/>
        </w:rPr>
        <w:t>YouVersion</w:t>
      </w:r>
      <w:proofErr w:type="spellEnd"/>
      <w:r w:rsidRPr="00E606BA">
        <w:rPr>
          <w:rFonts w:ascii="Calibri" w:hAnsi="Calibri"/>
          <w:i/>
          <w:iCs/>
        </w:rPr>
        <w:t xml:space="preserve"> Bible app. They also have a YouTube channel. The organizer is Tara-Leigh Cobble. In the Bible Recap, you can go through the chronological Bible. She partners with the </w:t>
      </w:r>
      <w:proofErr w:type="spellStart"/>
      <w:r w:rsidRPr="00E606BA">
        <w:rPr>
          <w:rFonts w:ascii="Calibri" w:hAnsi="Calibri"/>
          <w:i/>
          <w:iCs/>
        </w:rPr>
        <w:t>BibleProject</w:t>
      </w:r>
      <w:proofErr w:type="spellEnd"/>
      <w:r w:rsidRPr="00E606BA">
        <w:rPr>
          <w:rFonts w:ascii="Calibri" w:hAnsi="Calibri"/>
          <w:i/>
          <w:iCs/>
        </w:rPr>
        <w:t xml:space="preserve">. What’s great about it is there are illustrated videos that summarize each book of the Bible before you get into it. </w:t>
      </w:r>
    </w:p>
    <w:p w14:paraId="7DC7EB08" w14:textId="77777777" w:rsidR="00E606BA" w:rsidRPr="00E606BA" w:rsidRDefault="00E606BA" w:rsidP="00E606BA">
      <w:pPr>
        <w:spacing w:line="276" w:lineRule="auto"/>
        <w:rPr>
          <w:rFonts w:ascii="Calibri" w:hAnsi="Calibri"/>
          <w:b/>
          <w:bCs/>
          <w:i/>
          <w:iCs/>
        </w:rPr>
      </w:pPr>
    </w:p>
    <w:p w14:paraId="79909BD9" w14:textId="77777777" w:rsidR="00E606BA" w:rsidRPr="00E606BA" w:rsidRDefault="00E606BA" w:rsidP="00E606BA">
      <w:pPr>
        <w:spacing w:line="276" w:lineRule="auto"/>
        <w:rPr>
          <w:rFonts w:ascii="Calibri" w:hAnsi="Calibri"/>
        </w:rPr>
      </w:pPr>
      <w:r w:rsidRPr="00E606BA">
        <w:rPr>
          <w:rFonts w:ascii="Calibri" w:hAnsi="Calibri"/>
        </w:rPr>
        <w:t xml:space="preserve">She also provides a commentary each day. Today I read three chapters in Numbers. She provides a 5-10-minute commentary on the readings that day. If you’re in one of those weird passage in the Old Testament, it’s cool to listen to what she says. It’s really biblical. I’m slow to endorse people to our church because I don’t want you to listen to weird people (and there are a lot more weird people than there are normal people), but it’s actually legit. </w:t>
      </w:r>
    </w:p>
    <w:p w14:paraId="3BB7BD1B" w14:textId="77777777" w:rsidR="00E606BA" w:rsidRPr="00E606BA" w:rsidRDefault="00E606BA" w:rsidP="00E606BA">
      <w:pPr>
        <w:spacing w:line="276" w:lineRule="auto"/>
        <w:rPr>
          <w:rFonts w:ascii="Calibri" w:hAnsi="Calibri"/>
        </w:rPr>
      </w:pPr>
    </w:p>
    <w:p w14:paraId="12DE9698" w14:textId="407EC848" w:rsidR="00E606BA" w:rsidRPr="00E606BA" w:rsidRDefault="00E606BA" w:rsidP="00E606BA">
      <w:pPr>
        <w:spacing w:line="276" w:lineRule="auto"/>
        <w:rPr>
          <w:rFonts w:ascii="Calibri" w:hAnsi="Calibri"/>
          <w:i/>
          <w:iCs/>
        </w:rPr>
      </w:pPr>
      <w:r w:rsidRPr="00E606BA">
        <w:rPr>
          <w:rFonts w:ascii="Calibri" w:hAnsi="Calibri"/>
          <w:i/>
          <w:iCs/>
        </w:rPr>
        <w:t xml:space="preserve">[Gena] </w:t>
      </w:r>
      <w:r w:rsidR="002E20B2">
        <w:rPr>
          <w:rFonts w:ascii="Calibri" w:hAnsi="Calibri"/>
          <w:i/>
          <w:iCs/>
        </w:rPr>
        <w:t>She</w:t>
      </w:r>
      <w:r w:rsidRPr="00E606BA">
        <w:rPr>
          <w:rFonts w:ascii="Calibri" w:hAnsi="Calibri"/>
          <w:i/>
          <w:iCs/>
        </w:rPr>
        <w:t xml:space="preserve"> does a 7-minute recap of what you just read. It has been the most practical explanation of some very challenging things about the Bible I have ever heard in my life. I would highly recommend. </w:t>
      </w:r>
    </w:p>
    <w:p w14:paraId="0043FA46" w14:textId="77777777" w:rsidR="00E606BA" w:rsidRPr="00E606BA" w:rsidRDefault="00E606BA" w:rsidP="00E606BA">
      <w:pPr>
        <w:spacing w:line="276" w:lineRule="auto"/>
        <w:rPr>
          <w:rFonts w:ascii="Calibri" w:hAnsi="Calibri"/>
          <w:b/>
          <w:bCs/>
          <w:i/>
          <w:iCs/>
        </w:rPr>
      </w:pPr>
    </w:p>
    <w:p w14:paraId="4AE4F39F" w14:textId="77777777" w:rsidR="00E606BA" w:rsidRPr="00E606BA" w:rsidRDefault="00E606BA" w:rsidP="00E606BA">
      <w:pPr>
        <w:spacing w:line="276" w:lineRule="auto"/>
        <w:rPr>
          <w:rFonts w:ascii="Calibri" w:hAnsi="Calibri"/>
        </w:rPr>
      </w:pPr>
      <w:r w:rsidRPr="00E606BA">
        <w:rPr>
          <w:rFonts w:ascii="Calibri" w:hAnsi="Calibri"/>
        </w:rPr>
        <w:t>It’s simple.</w:t>
      </w:r>
    </w:p>
    <w:p w14:paraId="4C62EA56" w14:textId="77777777" w:rsidR="00E606BA" w:rsidRPr="00E606BA" w:rsidRDefault="00E606BA" w:rsidP="00E606BA">
      <w:pPr>
        <w:spacing w:line="276" w:lineRule="auto"/>
        <w:rPr>
          <w:rFonts w:ascii="Calibri" w:hAnsi="Calibri"/>
        </w:rPr>
      </w:pPr>
    </w:p>
    <w:p w14:paraId="09C4C9BA" w14:textId="0312C4AB" w:rsidR="00E606BA" w:rsidRPr="00E606BA" w:rsidRDefault="00E606BA" w:rsidP="00E606BA">
      <w:pPr>
        <w:spacing w:line="276" w:lineRule="auto"/>
        <w:rPr>
          <w:rFonts w:ascii="Calibri" w:hAnsi="Calibri"/>
          <w:i/>
          <w:iCs/>
        </w:rPr>
      </w:pPr>
      <w:r w:rsidRPr="00E606BA">
        <w:rPr>
          <w:rFonts w:ascii="Calibri" w:hAnsi="Calibri"/>
          <w:i/>
          <w:iCs/>
        </w:rPr>
        <w:t>[Gena] You can do this over the course of 2-3 years even, where the first time through you’re just getting the bird’s eye view, the full scope of the whole Bible. Then year</w:t>
      </w:r>
      <w:r w:rsidR="002E20B2">
        <w:rPr>
          <w:rFonts w:ascii="Calibri" w:hAnsi="Calibri"/>
          <w:i/>
          <w:iCs/>
        </w:rPr>
        <w:t xml:space="preserve"> two</w:t>
      </w:r>
      <w:r w:rsidRPr="00E606BA">
        <w:rPr>
          <w:rFonts w:ascii="Calibri" w:hAnsi="Calibri"/>
          <w:i/>
          <w:iCs/>
        </w:rPr>
        <w:t xml:space="preserve">, you’re going through it again, but you’re in the mindset where you get the full scope and you can do more. Also the </w:t>
      </w:r>
      <w:proofErr w:type="spellStart"/>
      <w:r w:rsidRPr="00E606BA">
        <w:rPr>
          <w:rFonts w:ascii="Calibri" w:hAnsi="Calibri"/>
          <w:i/>
          <w:iCs/>
        </w:rPr>
        <w:t>BibleProject</w:t>
      </w:r>
      <w:proofErr w:type="spellEnd"/>
      <w:r w:rsidRPr="00E606BA">
        <w:rPr>
          <w:rFonts w:ascii="Calibri" w:hAnsi="Calibri"/>
          <w:i/>
          <w:iCs/>
        </w:rPr>
        <w:t xml:space="preserve">, if you want to hone in on a book of the Bible, just google “Luke Bible Project” and that dude will break it down for you with drawings that are beautifully illustrated that are so easy to understand. You’ll be like, “Where can I meet this guy and thank him and give him a hug?” I would encourage you – those tools are two of the most practical things I’ve recently discovered in the past few years.  </w:t>
      </w:r>
    </w:p>
    <w:p w14:paraId="5D7B87EF" w14:textId="77777777" w:rsidR="00E606BA" w:rsidRPr="00E606BA" w:rsidRDefault="00E606BA" w:rsidP="00E606BA">
      <w:pPr>
        <w:spacing w:line="276" w:lineRule="auto"/>
        <w:rPr>
          <w:rFonts w:ascii="Calibri" w:hAnsi="Calibri"/>
          <w:b/>
          <w:bCs/>
          <w:i/>
          <w:iCs/>
        </w:rPr>
      </w:pPr>
    </w:p>
    <w:p w14:paraId="671AD1D6" w14:textId="77777777" w:rsidR="00E606BA" w:rsidRPr="00E606BA" w:rsidRDefault="00E606BA" w:rsidP="00E606BA">
      <w:pPr>
        <w:spacing w:line="276" w:lineRule="auto"/>
        <w:rPr>
          <w:rFonts w:ascii="Calibri" w:hAnsi="Calibri"/>
        </w:rPr>
      </w:pPr>
      <w:r w:rsidRPr="00E606BA">
        <w:rPr>
          <w:rFonts w:ascii="Calibri" w:hAnsi="Calibri"/>
        </w:rPr>
        <w:t xml:space="preserve">That’s awesome. Thank you for saying that. </w:t>
      </w:r>
    </w:p>
    <w:p w14:paraId="0AF0DBCF" w14:textId="77777777" w:rsidR="00E606BA" w:rsidRPr="00E606BA" w:rsidRDefault="00E606BA" w:rsidP="00E606BA">
      <w:pPr>
        <w:spacing w:line="276" w:lineRule="auto"/>
        <w:rPr>
          <w:rFonts w:ascii="Calibri" w:hAnsi="Calibri"/>
        </w:rPr>
      </w:pPr>
    </w:p>
    <w:p w14:paraId="552D383D" w14:textId="77777777" w:rsidR="00E606BA" w:rsidRPr="00E606BA" w:rsidRDefault="00E606BA" w:rsidP="00E606BA">
      <w:pPr>
        <w:spacing w:line="276" w:lineRule="auto"/>
        <w:rPr>
          <w:rFonts w:ascii="Calibri" w:hAnsi="Calibri"/>
          <w:i/>
          <w:iCs/>
        </w:rPr>
      </w:pPr>
      <w:r w:rsidRPr="00E606BA">
        <w:rPr>
          <w:rFonts w:ascii="Calibri" w:hAnsi="Calibri"/>
          <w:i/>
          <w:iCs/>
        </w:rPr>
        <w:lastRenderedPageBreak/>
        <w:t xml:space="preserve">[Gena] Also, can I brag on you a little bit? Ryan has over 600 sermons. He’s preached many more than that, but over 600 of his sermons you can find online. Go to Ryan Heller Ministries on YouTube and follow that. What is even more practical and useful is sermonsidekick.com. It is Ryan’s anthology of all of his sermons, just the ones we’ve recorded on video or audio since about 2010. There are many more sermons that that, but back then we didn’t record or broadcast them. In sermonsidekick.com you can type in a topic, a book of the Bible, a specific verse, an idea, a thought in the search bar and it will pull up all of Ryan’s sermons from those 600+ sermons and you can listen to those. </w:t>
      </w:r>
    </w:p>
    <w:p w14:paraId="42D36429" w14:textId="77777777" w:rsidR="00E606BA" w:rsidRPr="00E606BA" w:rsidRDefault="00E606BA" w:rsidP="00E606BA">
      <w:pPr>
        <w:spacing w:line="276" w:lineRule="auto"/>
        <w:rPr>
          <w:rFonts w:ascii="Calibri" w:hAnsi="Calibri"/>
        </w:rPr>
      </w:pPr>
    </w:p>
    <w:p w14:paraId="42B6573B" w14:textId="77777777" w:rsidR="00E606BA" w:rsidRPr="00E606BA" w:rsidRDefault="00E606BA" w:rsidP="00E606BA">
      <w:pPr>
        <w:spacing w:line="276" w:lineRule="auto"/>
        <w:rPr>
          <w:rFonts w:ascii="Calibri" w:hAnsi="Calibri"/>
        </w:rPr>
      </w:pPr>
      <w:r w:rsidRPr="00E606BA">
        <w:rPr>
          <w:rFonts w:ascii="Calibri" w:hAnsi="Calibri"/>
        </w:rPr>
        <w:t xml:space="preserve">There are messages from every book of the Bible. I think I'm three short. I’ve got to get something from John 3. There’s pretty much everything in there. When I preach on John 3, you’ll be like, “Okay, I know what he’s doing. He’s rounding it out.” You can search it by topic too. </w:t>
      </w:r>
    </w:p>
    <w:p w14:paraId="683D4035" w14:textId="77777777" w:rsidR="00E606BA" w:rsidRPr="00E606BA" w:rsidRDefault="00E606BA" w:rsidP="00E606BA">
      <w:pPr>
        <w:spacing w:line="276" w:lineRule="auto"/>
        <w:rPr>
          <w:rFonts w:ascii="Calibri" w:hAnsi="Calibri"/>
        </w:rPr>
      </w:pPr>
    </w:p>
    <w:p w14:paraId="10D51FED" w14:textId="77777777" w:rsidR="00E606BA" w:rsidRPr="00E606BA" w:rsidRDefault="00E606BA" w:rsidP="00E606BA">
      <w:pPr>
        <w:spacing w:line="276" w:lineRule="auto"/>
        <w:rPr>
          <w:rFonts w:ascii="Calibri" w:hAnsi="Calibri"/>
          <w:i/>
          <w:iCs/>
        </w:rPr>
      </w:pPr>
      <w:r w:rsidRPr="00E606BA">
        <w:rPr>
          <w:rFonts w:ascii="Calibri" w:hAnsi="Calibri"/>
          <w:i/>
          <w:iCs/>
        </w:rPr>
        <w:t xml:space="preserve">[Gena] You were asking earlier when are we going to livestream or make his sermons accessible? Well, I’ll give you a little hint. A lot of the sermons he’s preaching right now he has preached before. </w:t>
      </w:r>
    </w:p>
    <w:p w14:paraId="5B368570" w14:textId="77777777" w:rsidR="00E606BA" w:rsidRPr="00E606BA" w:rsidRDefault="00E606BA" w:rsidP="00E606BA">
      <w:pPr>
        <w:spacing w:line="276" w:lineRule="auto"/>
        <w:rPr>
          <w:rFonts w:ascii="Calibri" w:hAnsi="Calibri"/>
          <w:b/>
          <w:bCs/>
          <w:i/>
          <w:iCs/>
        </w:rPr>
      </w:pPr>
    </w:p>
    <w:p w14:paraId="55A9F852" w14:textId="77777777" w:rsidR="00E606BA" w:rsidRPr="00E606BA" w:rsidRDefault="00E606BA" w:rsidP="00E606BA">
      <w:pPr>
        <w:spacing w:line="276" w:lineRule="auto"/>
        <w:rPr>
          <w:rFonts w:ascii="Calibri" w:hAnsi="Calibri"/>
        </w:rPr>
      </w:pPr>
      <w:r w:rsidRPr="00E606BA">
        <w:rPr>
          <w:rFonts w:ascii="Calibri" w:hAnsi="Calibri"/>
        </w:rPr>
        <w:t>That’s actually not true. The last two haven’t been!</w:t>
      </w:r>
    </w:p>
    <w:p w14:paraId="74A84B6F" w14:textId="77777777" w:rsidR="00E606BA" w:rsidRPr="00E606BA" w:rsidRDefault="00E606BA" w:rsidP="00E606BA">
      <w:pPr>
        <w:spacing w:line="276" w:lineRule="auto"/>
        <w:rPr>
          <w:rFonts w:ascii="Calibri" w:hAnsi="Calibri"/>
        </w:rPr>
      </w:pPr>
    </w:p>
    <w:p w14:paraId="7762E5DF" w14:textId="77777777" w:rsidR="00E606BA" w:rsidRPr="00E606BA" w:rsidRDefault="00E606BA" w:rsidP="00E606BA">
      <w:pPr>
        <w:spacing w:line="276" w:lineRule="auto"/>
        <w:rPr>
          <w:rFonts w:ascii="Calibri" w:hAnsi="Calibri"/>
          <w:i/>
          <w:iCs/>
        </w:rPr>
      </w:pPr>
      <w:r w:rsidRPr="00E606BA">
        <w:rPr>
          <w:rFonts w:ascii="Calibri" w:hAnsi="Calibri"/>
          <w:i/>
          <w:iCs/>
        </w:rPr>
        <w:t xml:space="preserve">[Gena] You do put out new fresh content, but there are weeks as a church planter you’ve got to pull something from the vault. Go to sermonsidekick.com and you can find a message that is very similar, more than likely, to what he preached on Sunday. </w:t>
      </w:r>
    </w:p>
    <w:p w14:paraId="2819824A" w14:textId="77777777" w:rsidR="00E606BA" w:rsidRPr="00E606BA" w:rsidRDefault="00E606BA" w:rsidP="00E606BA">
      <w:pPr>
        <w:spacing w:line="276" w:lineRule="auto"/>
        <w:rPr>
          <w:rFonts w:ascii="Calibri" w:hAnsi="Calibri"/>
          <w:b/>
          <w:bCs/>
          <w:i/>
          <w:iCs/>
        </w:rPr>
      </w:pPr>
    </w:p>
    <w:p w14:paraId="75A82879" w14:textId="77777777" w:rsidR="00E606BA" w:rsidRPr="00E606BA" w:rsidRDefault="00E606BA" w:rsidP="00E606BA">
      <w:pPr>
        <w:spacing w:line="276" w:lineRule="auto"/>
        <w:rPr>
          <w:rFonts w:ascii="Calibri" w:hAnsi="Calibri"/>
        </w:rPr>
      </w:pPr>
      <w:r w:rsidRPr="00E606BA">
        <w:rPr>
          <w:rFonts w:ascii="Calibri" w:hAnsi="Calibri"/>
        </w:rPr>
        <w:t xml:space="preserve">Check it out. You can search by text, by Scripture, by theme, by book of the Bible. </w:t>
      </w:r>
    </w:p>
    <w:p w14:paraId="4F2590C2" w14:textId="77777777" w:rsidR="00E606BA" w:rsidRPr="00E606BA" w:rsidRDefault="00E606BA" w:rsidP="00E606BA">
      <w:pPr>
        <w:spacing w:line="276" w:lineRule="auto"/>
        <w:rPr>
          <w:rFonts w:ascii="Calibri" w:hAnsi="Calibri"/>
        </w:rPr>
      </w:pPr>
    </w:p>
    <w:p w14:paraId="6F2F4468" w14:textId="0AA5F77C" w:rsidR="00E606BA" w:rsidRPr="00E606BA" w:rsidRDefault="00E606BA" w:rsidP="00E606BA">
      <w:pPr>
        <w:spacing w:line="276" w:lineRule="auto"/>
        <w:jc w:val="center"/>
        <w:rPr>
          <w:rFonts w:ascii="Calibri" w:hAnsi="Calibri"/>
        </w:rPr>
      </w:pPr>
      <w:r w:rsidRPr="00E606BA">
        <w:rPr>
          <w:rFonts w:ascii="Calibri" w:hAnsi="Calibri"/>
        </w:rPr>
        <w:t>____________</w:t>
      </w:r>
      <w:r w:rsidR="002E20B2">
        <w:rPr>
          <w:rFonts w:ascii="Calibri" w:hAnsi="Calibri"/>
        </w:rPr>
        <w:t>_____________________</w:t>
      </w:r>
      <w:r w:rsidRPr="00E606BA">
        <w:rPr>
          <w:rFonts w:ascii="Calibri" w:hAnsi="Calibri"/>
        </w:rPr>
        <w:t>__________________________</w:t>
      </w:r>
    </w:p>
    <w:p w14:paraId="03603322" w14:textId="77777777" w:rsidR="00E606BA" w:rsidRPr="00E606BA" w:rsidRDefault="00E606BA" w:rsidP="00E606BA">
      <w:pPr>
        <w:spacing w:line="276" w:lineRule="auto"/>
        <w:rPr>
          <w:rFonts w:ascii="Calibri" w:hAnsi="Calibri"/>
        </w:rPr>
      </w:pPr>
    </w:p>
    <w:p w14:paraId="1C9661AA" w14:textId="77777777" w:rsidR="00E606BA" w:rsidRPr="00E606BA" w:rsidRDefault="00E606BA" w:rsidP="00E606BA">
      <w:pPr>
        <w:spacing w:line="276" w:lineRule="auto"/>
        <w:rPr>
          <w:rFonts w:ascii="Calibri" w:hAnsi="Calibri"/>
          <w:b/>
          <w:bCs/>
          <w:i/>
          <w:iCs/>
        </w:rPr>
      </w:pPr>
    </w:p>
    <w:p w14:paraId="502D8715" w14:textId="6396307A" w:rsidR="00E606BA" w:rsidRPr="00E606BA" w:rsidRDefault="00E606BA" w:rsidP="00D625EC">
      <w:pPr>
        <w:spacing w:line="276" w:lineRule="auto"/>
        <w:jc w:val="center"/>
        <w:rPr>
          <w:rFonts w:ascii="Calibri" w:hAnsi="Calibri"/>
          <w:b/>
          <w:bCs/>
          <w:i/>
          <w:iCs/>
        </w:rPr>
      </w:pPr>
      <w:r w:rsidRPr="00E606BA">
        <w:rPr>
          <w:rFonts w:ascii="Calibri" w:hAnsi="Calibri"/>
          <w:b/>
          <w:bCs/>
          <w:i/>
          <w:iCs/>
        </w:rPr>
        <w:t xml:space="preserve">GROUP </w:t>
      </w:r>
      <w:r w:rsidR="002E20B2">
        <w:rPr>
          <w:rFonts w:ascii="Calibri" w:hAnsi="Calibri"/>
          <w:b/>
          <w:bCs/>
          <w:i/>
          <w:iCs/>
        </w:rPr>
        <w:t>FEEDBACK</w:t>
      </w:r>
    </w:p>
    <w:p w14:paraId="7DA3FFAD" w14:textId="77777777" w:rsidR="00E606BA" w:rsidRPr="00E606BA" w:rsidRDefault="00E606BA" w:rsidP="00E606BA">
      <w:pPr>
        <w:spacing w:line="276" w:lineRule="auto"/>
        <w:rPr>
          <w:rFonts w:ascii="Calibri" w:hAnsi="Calibri"/>
        </w:rPr>
      </w:pPr>
    </w:p>
    <w:p w14:paraId="179481E4" w14:textId="77777777" w:rsidR="00E606BA" w:rsidRPr="00E606BA" w:rsidRDefault="00E606BA" w:rsidP="00E606BA">
      <w:pPr>
        <w:spacing w:line="276" w:lineRule="auto"/>
        <w:rPr>
          <w:rFonts w:ascii="Calibri" w:hAnsi="Calibri"/>
        </w:rPr>
      </w:pPr>
      <w:r w:rsidRPr="00E606BA">
        <w:rPr>
          <w:rFonts w:ascii="Calibri" w:hAnsi="Calibri"/>
        </w:rPr>
        <w:t xml:space="preserve">Has this been helpful tonight? </w:t>
      </w:r>
    </w:p>
    <w:p w14:paraId="3747CCD7" w14:textId="77777777" w:rsidR="00E606BA" w:rsidRPr="00E606BA" w:rsidRDefault="00E606BA" w:rsidP="00E606BA">
      <w:pPr>
        <w:spacing w:line="276" w:lineRule="auto"/>
        <w:rPr>
          <w:rFonts w:ascii="Calibri" w:hAnsi="Calibri"/>
        </w:rPr>
      </w:pPr>
    </w:p>
    <w:p w14:paraId="588A12BF" w14:textId="77777777" w:rsidR="00E606BA" w:rsidRPr="00E606BA" w:rsidRDefault="00E606BA" w:rsidP="00E606BA">
      <w:pPr>
        <w:spacing w:line="276" w:lineRule="auto"/>
        <w:rPr>
          <w:rFonts w:ascii="Calibri" w:hAnsi="Calibri"/>
          <w:b/>
          <w:bCs/>
          <w:i/>
          <w:iCs/>
        </w:rPr>
      </w:pPr>
      <w:r w:rsidRPr="00E606BA">
        <w:rPr>
          <w:rFonts w:ascii="Calibri" w:hAnsi="Calibri"/>
          <w:b/>
          <w:bCs/>
          <w:i/>
          <w:iCs/>
        </w:rPr>
        <w:t xml:space="preserve">Yes. This I have never heard or seen. </w:t>
      </w:r>
    </w:p>
    <w:p w14:paraId="43FDFD88" w14:textId="77777777" w:rsidR="00E606BA" w:rsidRPr="00E606BA" w:rsidRDefault="00E606BA" w:rsidP="00E606BA">
      <w:pPr>
        <w:spacing w:line="276" w:lineRule="auto"/>
        <w:rPr>
          <w:rFonts w:ascii="Calibri" w:hAnsi="Calibri"/>
          <w:b/>
          <w:bCs/>
          <w:i/>
          <w:iCs/>
        </w:rPr>
      </w:pPr>
    </w:p>
    <w:p w14:paraId="01F42393" w14:textId="77777777" w:rsidR="00E606BA" w:rsidRPr="00E606BA" w:rsidRDefault="00E606BA" w:rsidP="00E606BA">
      <w:pPr>
        <w:spacing w:line="276" w:lineRule="auto"/>
        <w:rPr>
          <w:rFonts w:ascii="Calibri" w:hAnsi="Calibri"/>
          <w:b/>
          <w:bCs/>
          <w:i/>
          <w:iCs/>
        </w:rPr>
      </w:pPr>
      <w:r w:rsidRPr="00E606BA">
        <w:rPr>
          <w:rFonts w:ascii="Calibri" w:hAnsi="Calibri"/>
        </w:rPr>
        <w:t>That’s good. Tell me a takeaway for you.</w:t>
      </w:r>
      <w:r w:rsidRPr="00E606BA">
        <w:rPr>
          <w:rFonts w:ascii="Calibri" w:hAnsi="Calibri"/>
          <w:b/>
          <w:bCs/>
          <w:i/>
          <w:iCs/>
        </w:rPr>
        <w:t xml:space="preserve"> </w:t>
      </w:r>
    </w:p>
    <w:p w14:paraId="0E0577BA" w14:textId="77777777" w:rsidR="00E606BA" w:rsidRPr="00E606BA" w:rsidRDefault="00E606BA" w:rsidP="00E606BA">
      <w:pPr>
        <w:spacing w:line="276" w:lineRule="auto"/>
        <w:rPr>
          <w:rFonts w:ascii="Calibri" w:hAnsi="Calibri"/>
          <w:b/>
          <w:bCs/>
          <w:i/>
          <w:iCs/>
        </w:rPr>
      </w:pPr>
    </w:p>
    <w:p w14:paraId="02CECC54" w14:textId="77777777" w:rsidR="00E606BA" w:rsidRPr="00E606BA" w:rsidRDefault="00E606BA" w:rsidP="00E606BA">
      <w:pPr>
        <w:spacing w:line="276" w:lineRule="auto"/>
        <w:rPr>
          <w:rFonts w:ascii="Calibri" w:hAnsi="Calibri"/>
          <w:b/>
          <w:bCs/>
          <w:i/>
          <w:iCs/>
        </w:rPr>
      </w:pPr>
      <w:r w:rsidRPr="00E606BA">
        <w:rPr>
          <w:rFonts w:ascii="Calibri" w:hAnsi="Calibri"/>
          <w:b/>
          <w:bCs/>
          <w:i/>
          <w:iCs/>
        </w:rPr>
        <w:lastRenderedPageBreak/>
        <w:t xml:space="preserve">I knew that the Dead Sea Scrolls were discovered. I knew they had a lot of Old Testament, but I didn’t know it was every Old Testament except one. </w:t>
      </w:r>
    </w:p>
    <w:p w14:paraId="4A66251C" w14:textId="3674C176" w:rsidR="00E606BA" w:rsidRPr="00E606BA" w:rsidRDefault="002E20B2" w:rsidP="00E606BA">
      <w:pPr>
        <w:spacing w:line="276" w:lineRule="auto"/>
        <w:rPr>
          <w:rFonts w:ascii="Calibri" w:hAnsi="Calibri"/>
          <w:b/>
          <w:bCs/>
          <w:i/>
          <w:iCs/>
        </w:rPr>
      </w:pPr>
      <w:r>
        <w:rPr>
          <w:rFonts w:ascii="Calibri" w:hAnsi="Calibri"/>
          <w:i/>
          <w:iCs/>
        </w:rPr>
        <w:t xml:space="preserve">Response; </w:t>
      </w:r>
      <w:r w:rsidR="00E606BA" w:rsidRPr="00E606BA">
        <w:rPr>
          <w:rFonts w:ascii="Calibri" w:hAnsi="Calibri"/>
          <w:b/>
          <w:bCs/>
          <w:i/>
          <w:iCs/>
        </w:rPr>
        <w:t xml:space="preserve">Yeah, I didn’t know that either. </w:t>
      </w:r>
    </w:p>
    <w:p w14:paraId="6714A78D" w14:textId="3350E51F" w:rsidR="00E606BA" w:rsidRPr="00E606BA" w:rsidRDefault="002E20B2" w:rsidP="00E606BA">
      <w:pPr>
        <w:spacing w:line="276" w:lineRule="auto"/>
        <w:rPr>
          <w:rFonts w:ascii="Calibri" w:hAnsi="Calibri"/>
          <w:b/>
          <w:bCs/>
          <w:i/>
          <w:iCs/>
        </w:rPr>
      </w:pPr>
      <w:r>
        <w:rPr>
          <w:rFonts w:ascii="Calibri" w:hAnsi="Calibri"/>
          <w:i/>
          <w:iCs/>
        </w:rPr>
        <w:t xml:space="preserve">Response: </w:t>
      </w:r>
      <w:r w:rsidR="00E606BA" w:rsidRPr="00E606BA">
        <w:rPr>
          <w:rFonts w:ascii="Calibri" w:hAnsi="Calibri"/>
          <w:b/>
          <w:bCs/>
          <w:i/>
          <w:iCs/>
        </w:rPr>
        <w:t xml:space="preserve">And that there were some other type of books in it too. </w:t>
      </w:r>
    </w:p>
    <w:p w14:paraId="1E6CC5FC" w14:textId="77777777" w:rsidR="00E606BA" w:rsidRPr="00E606BA" w:rsidRDefault="00E606BA" w:rsidP="00E606BA">
      <w:pPr>
        <w:spacing w:line="276" w:lineRule="auto"/>
        <w:rPr>
          <w:rFonts w:ascii="Calibri" w:hAnsi="Calibri"/>
          <w:b/>
          <w:bCs/>
          <w:i/>
          <w:iCs/>
        </w:rPr>
      </w:pPr>
    </w:p>
    <w:p w14:paraId="4DF40E64" w14:textId="77777777" w:rsidR="00E606BA" w:rsidRPr="00E606BA" w:rsidRDefault="00E606BA" w:rsidP="00E606BA">
      <w:pPr>
        <w:spacing w:line="276" w:lineRule="auto"/>
        <w:rPr>
          <w:rFonts w:ascii="Calibri" w:hAnsi="Calibri"/>
          <w:b/>
          <w:bCs/>
          <w:i/>
          <w:iCs/>
        </w:rPr>
      </w:pPr>
      <w:r w:rsidRPr="00E606BA">
        <w:rPr>
          <w:rFonts w:ascii="Calibri" w:hAnsi="Calibri"/>
          <w:b/>
          <w:bCs/>
          <w:i/>
          <w:iCs/>
        </w:rPr>
        <w:t xml:space="preserve">I liked the prescriptive and descriptive discussion we had. That made things make more sense in my head. </w:t>
      </w:r>
    </w:p>
    <w:p w14:paraId="26D8F4DC" w14:textId="77777777" w:rsidR="00E606BA" w:rsidRPr="00E606BA" w:rsidRDefault="00E606BA" w:rsidP="00E606BA">
      <w:pPr>
        <w:spacing w:line="276" w:lineRule="auto"/>
        <w:rPr>
          <w:rFonts w:ascii="Calibri" w:hAnsi="Calibri"/>
          <w:b/>
          <w:bCs/>
          <w:i/>
          <w:iCs/>
        </w:rPr>
      </w:pPr>
    </w:p>
    <w:p w14:paraId="6C36704A" w14:textId="5E35FC72" w:rsidR="00E606BA" w:rsidRPr="00E606BA" w:rsidRDefault="00E606BA" w:rsidP="00E606BA">
      <w:pPr>
        <w:spacing w:line="276" w:lineRule="auto"/>
        <w:rPr>
          <w:rFonts w:ascii="Calibri" w:hAnsi="Calibri"/>
          <w:b/>
          <w:bCs/>
          <w:i/>
          <w:iCs/>
        </w:rPr>
      </w:pPr>
      <w:r w:rsidRPr="00E606BA">
        <w:rPr>
          <w:rFonts w:ascii="Calibri" w:hAnsi="Calibri"/>
          <w:b/>
          <w:bCs/>
          <w:i/>
          <w:iCs/>
        </w:rPr>
        <w:t xml:space="preserve">Also the civil, spiritual, and ceremonial was really interesting. There are certain things I don’t like that God tells people </w:t>
      </w:r>
      <w:r w:rsidR="002E20B2">
        <w:rPr>
          <w:rFonts w:ascii="Calibri" w:hAnsi="Calibri"/>
          <w:b/>
          <w:bCs/>
          <w:i/>
          <w:iCs/>
        </w:rPr>
        <w:t>to</w:t>
      </w:r>
      <w:r w:rsidRPr="00E606BA">
        <w:rPr>
          <w:rFonts w:ascii="Calibri" w:hAnsi="Calibri"/>
          <w:b/>
          <w:bCs/>
          <w:i/>
          <w:iCs/>
        </w:rPr>
        <w:t xml:space="preserve"> do that. </w:t>
      </w:r>
    </w:p>
    <w:p w14:paraId="3AF0C809" w14:textId="1723458A" w:rsidR="00E606BA" w:rsidRPr="00E606BA" w:rsidRDefault="002E20B2" w:rsidP="00E606BA">
      <w:pPr>
        <w:spacing w:line="276" w:lineRule="auto"/>
        <w:rPr>
          <w:rFonts w:ascii="Calibri" w:hAnsi="Calibri"/>
          <w:b/>
          <w:bCs/>
          <w:i/>
          <w:iCs/>
        </w:rPr>
      </w:pPr>
      <w:r>
        <w:rPr>
          <w:rFonts w:ascii="Calibri" w:hAnsi="Calibri"/>
          <w:i/>
          <w:iCs/>
        </w:rPr>
        <w:t xml:space="preserve">Response: </w:t>
      </w:r>
      <w:r w:rsidR="00E606BA" w:rsidRPr="00E606BA">
        <w:rPr>
          <w:rFonts w:ascii="Calibri" w:hAnsi="Calibri"/>
          <w:b/>
          <w:bCs/>
          <w:i/>
          <w:iCs/>
        </w:rPr>
        <w:t xml:space="preserve">I think that’s the most misunderstood things about the Bible is that people don’t understand there are the civil laws. </w:t>
      </w:r>
    </w:p>
    <w:p w14:paraId="4236E18D" w14:textId="77777777" w:rsidR="00E606BA" w:rsidRPr="00E606BA" w:rsidRDefault="00E606BA" w:rsidP="00E606BA">
      <w:pPr>
        <w:spacing w:line="276" w:lineRule="auto"/>
        <w:rPr>
          <w:rFonts w:ascii="Calibri" w:hAnsi="Calibri"/>
          <w:b/>
          <w:bCs/>
          <w:i/>
          <w:iCs/>
        </w:rPr>
      </w:pPr>
    </w:p>
    <w:p w14:paraId="4E77C7B9" w14:textId="77777777" w:rsidR="00E606BA" w:rsidRPr="00E606BA" w:rsidRDefault="00E606BA" w:rsidP="00E606BA">
      <w:pPr>
        <w:spacing w:line="276" w:lineRule="auto"/>
        <w:rPr>
          <w:rFonts w:ascii="Calibri" w:hAnsi="Calibri"/>
        </w:rPr>
      </w:pPr>
      <w:r w:rsidRPr="00E606BA">
        <w:rPr>
          <w:rFonts w:ascii="Calibri" w:hAnsi="Calibri"/>
        </w:rPr>
        <w:t xml:space="preserve">Like eating pork. Pork spoils quicker than any other meat. God probably had health intentions when He told the Jews to not eat swine. He probably was looking out for their health. The Bible doesn’t give us the details of all of that, but it makes sense. You can look at that and go, “That’s silly. Why can’t I eat bacon?” That was an instruction given to the Jew in that particular time. There are no Christians who are like, “I don’t eat bacon,” Unless that’s their preference. It's not for spiritual reasons. </w:t>
      </w:r>
    </w:p>
    <w:p w14:paraId="6435D474" w14:textId="77777777" w:rsidR="00E606BA" w:rsidRPr="00E606BA" w:rsidRDefault="00E606BA" w:rsidP="00E606BA">
      <w:pPr>
        <w:spacing w:line="276" w:lineRule="auto"/>
        <w:rPr>
          <w:rFonts w:ascii="Calibri" w:hAnsi="Calibri"/>
        </w:rPr>
      </w:pPr>
    </w:p>
    <w:p w14:paraId="00245497" w14:textId="77777777" w:rsidR="00E606BA" w:rsidRPr="00E606BA" w:rsidRDefault="00E606BA" w:rsidP="00E606BA">
      <w:pPr>
        <w:spacing w:line="276" w:lineRule="auto"/>
        <w:rPr>
          <w:rFonts w:ascii="Calibri" w:hAnsi="Calibri"/>
        </w:rPr>
      </w:pPr>
      <w:r w:rsidRPr="00E606BA">
        <w:rPr>
          <w:rFonts w:ascii="Calibri" w:hAnsi="Calibri"/>
        </w:rPr>
        <w:br w:type="page"/>
      </w:r>
    </w:p>
    <w:p w14:paraId="0CCDCE4B" w14:textId="77777777" w:rsidR="00E606BA" w:rsidRPr="00E606BA" w:rsidRDefault="00E606BA" w:rsidP="00E606BA">
      <w:pPr>
        <w:spacing w:line="276" w:lineRule="auto"/>
        <w:rPr>
          <w:rFonts w:ascii="Calibri" w:hAnsi="Calibri"/>
          <w:b/>
          <w:bCs/>
          <w:sz w:val="28"/>
          <w:szCs w:val="28"/>
          <w:u w:val="single"/>
        </w:rPr>
      </w:pPr>
      <w:r w:rsidRPr="00E606BA">
        <w:rPr>
          <w:rFonts w:ascii="Calibri" w:hAnsi="Calibri"/>
          <w:b/>
          <w:bCs/>
          <w:sz w:val="28"/>
          <w:szCs w:val="28"/>
          <w:u w:val="single"/>
        </w:rPr>
        <w:lastRenderedPageBreak/>
        <w:t>OUTLINE</w:t>
      </w:r>
    </w:p>
    <w:p w14:paraId="4E6FD7E2" w14:textId="77777777" w:rsidR="00E606BA" w:rsidRPr="00E606BA" w:rsidRDefault="00E606BA" w:rsidP="00E606BA">
      <w:pPr>
        <w:spacing w:line="276" w:lineRule="auto"/>
        <w:rPr>
          <w:rFonts w:ascii="Calibri" w:hAnsi="Calibri"/>
          <w:b/>
          <w:bCs/>
        </w:rPr>
      </w:pPr>
    </w:p>
    <w:p w14:paraId="33B9C9A4" w14:textId="77777777" w:rsidR="00E606BA" w:rsidRPr="00E606BA" w:rsidRDefault="00E606BA" w:rsidP="00E606BA">
      <w:pPr>
        <w:spacing w:line="276" w:lineRule="auto"/>
        <w:rPr>
          <w:rFonts w:ascii="Calibri" w:hAnsi="Calibri"/>
          <w:b/>
          <w:bCs/>
        </w:rPr>
      </w:pPr>
      <w:r w:rsidRPr="00E606BA">
        <w:rPr>
          <w:rFonts w:ascii="Calibri" w:hAnsi="Calibri"/>
          <w:b/>
          <w:bCs/>
        </w:rPr>
        <w:t>I. THE PROCESS OF WRITING AND COMPILATION</w:t>
      </w:r>
    </w:p>
    <w:p w14:paraId="79796D3E" w14:textId="77777777" w:rsidR="00E606BA" w:rsidRPr="00E606BA" w:rsidRDefault="00E606BA" w:rsidP="00E606BA">
      <w:pPr>
        <w:spacing w:line="276" w:lineRule="auto"/>
        <w:rPr>
          <w:rFonts w:ascii="Calibri" w:hAnsi="Calibri"/>
          <w:b/>
          <w:bCs/>
        </w:rPr>
      </w:pPr>
    </w:p>
    <w:p w14:paraId="4260ED77" w14:textId="77777777" w:rsidR="00E606BA" w:rsidRPr="00E606BA" w:rsidRDefault="00E606BA" w:rsidP="00E606BA">
      <w:pPr>
        <w:spacing w:line="276" w:lineRule="auto"/>
        <w:ind w:firstLine="720"/>
        <w:rPr>
          <w:rFonts w:ascii="Calibri" w:hAnsi="Calibri"/>
          <w:b/>
          <w:bCs/>
        </w:rPr>
      </w:pPr>
      <w:r w:rsidRPr="00E606BA">
        <w:rPr>
          <w:rFonts w:ascii="Calibri" w:hAnsi="Calibri"/>
          <w:b/>
          <w:bCs/>
        </w:rPr>
        <w:t>1. Oral Tradition – Written Texts – Collection into the Canon</w:t>
      </w:r>
    </w:p>
    <w:p w14:paraId="1B82D782" w14:textId="77777777" w:rsidR="00E606BA" w:rsidRPr="00E606BA" w:rsidRDefault="00E606BA" w:rsidP="00E606BA">
      <w:pPr>
        <w:spacing w:line="276" w:lineRule="auto"/>
        <w:rPr>
          <w:rFonts w:ascii="Calibri" w:hAnsi="Calibri"/>
        </w:rPr>
      </w:pPr>
    </w:p>
    <w:p w14:paraId="05925193" w14:textId="77777777" w:rsidR="00E606BA" w:rsidRPr="00E606BA" w:rsidRDefault="00E606BA" w:rsidP="00E606BA">
      <w:pPr>
        <w:spacing w:line="276" w:lineRule="auto"/>
        <w:ind w:left="720"/>
        <w:rPr>
          <w:rFonts w:ascii="Calibri" w:hAnsi="Calibri"/>
        </w:rPr>
      </w:pPr>
      <w:r w:rsidRPr="00E606BA">
        <w:rPr>
          <w:rFonts w:ascii="Calibri" w:hAnsi="Calibri"/>
        </w:rPr>
        <w:t>“All scripture is God-breathed and is useful for teaching, rebuking, correcting, and training in righteousness.”</w:t>
      </w:r>
    </w:p>
    <w:p w14:paraId="5950227B" w14:textId="77777777" w:rsidR="00E606BA" w:rsidRPr="00E606BA" w:rsidRDefault="00E606BA" w:rsidP="00E606BA">
      <w:pPr>
        <w:spacing w:line="276" w:lineRule="auto"/>
        <w:ind w:firstLine="720"/>
        <w:rPr>
          <w:rFonts w:ascii="Calibri" w:hAnsi="Calibri"/>
        </w:rPr>
      </w:pPr>
      <w:r w:rsidRPr="00E606BA">
        <w:rPr>
          <w:rFonts w:ascii="Calibri" w:hAnsi="Calibri"/>
        </w:rPr>
        <w:t>2 Timothy 3:16 (NIV)</w:t>
      </w:r>
    </w:p>
    <w:p w14:paraId="7247BDB8" w14:textId="77777777" w:rsidR="00E606BA" w:rsidRPr="00E606BA" w:rsidRDefault="00E606BA" w:rsidP="00E606BA">
      <w:pPr>
        <w:spacing w:line="276" w:lineRule="auto"/>
        <w:rPr>
          <w:rFonts w:ascii="Calibri" w:hAnsi="Calibri"/>
        </w:rPr>
      </w:pPr>
    </w:p>
    <w:p w14:paraId="45463168" w14:textId="77777777" w:rsidR="00E606BA" w:rsidRPr="00E606BA" w:rsidRDefault="00E606BA" w:rsidP="00E606BA">
      <w:pPr>
        <w:spacing w:line="276" w:lineRule="auto"/>
        <w:ind w:left="720"/>
        <w:rPr>
          <w:rFonts w:ascii="Calibri" w:hAnsi="Calibri"/>
        </w:rPr>
      </w:pPr>
      <w:r w:rsidRPr="00E606BA">
        <w:rPr>
          <w:rFonts w:ascii="Calibri" w:hAnsi="Calibri"/>
        </w:rPr>
        <w:t xml:space="preserve">“For prophecy never had its origin in the human will, but prophets, though human, spoke from God as they were carried along by the Holy Spirit.” </w:t>
      </w:r>
    </w:p>
    <w:p w14:paraId="30E23C79" w14:textId="77777777" w:rsidR="00E606BA" w:rsidRPr="00E606BA" w:rsidRDefault="00E606BA" w:rsidP="00E606BA">
      <w:pPr>
        <w:spacing w:line="276" w:lineRule="auto"/>
        <w:ind w:firstLine="720"/>
        <w:rPr>
          <w:rFonts w:ascii="Calibri" w:hAnsi="Calibri"/>
        </w:rPr>
      </w:pPr>
      <w:r w:rsidRPr="00E606BA">
        <w:rPr>
          <w:rFonts w:ascii="Calibri" w:hAnsi="Calibri"/>
        </w:rPr>
        <w:t>2 Peter 1:21 (NIV)</w:t>
      </w:r>
    </w:p>
    <w:p w14:paraId="7236B1B1" w14:textId="77777777" w:rsidR="00E606BA" w:rsidRPr="00E606BA" w:rsidRDefault="00E606BA" w:rsidP="00E606BA">
      <w:pPr>
        <w:spacing w:line="276" w:lineRule="auto"/>
        <w:rPr>
          <w:rFonts w:ascii="Calibri" w:hAnsi="Calibri"/>
        </w:rPr>
      </w:pPr>
    </w:p>
    <w:p w14:paraId="374BB4EF" w14:textId="77777777" w:rsidR="00E606BA" w:rsidRPr="00E606BA" w:rsidRDefault="00E606BA" w:rsidP="00E606BA">
      <w:pPr>
        <w:spacing w:line="276" w:lineRule="auto"/>
        <w:ind w:firstLine="720"/>
        <w:rPr>
          <w:rFonts w:ascii="Calibri" w:hAnsi="Calibri"/>
        </w:rPr>
      </w:pPr>
      <w:r w:rsidRPr="00E606BA">
        <w:rPr>
          <w:rFonts w:ascii="Calibri" w:hAnsi="Calibri"/>
        </w:rPr>
        <w:t>“The grass withers, the flower fades, but the word of our God will stand forever.”</w:t>
      </w:r>
    </w:p>
    <w:p w14:paraId="6E69025F" w14:textId="77777777" w:rsidR="00E606BA" w:rsidRPr="00E606BA" w:rsidRDefault="00E606BA" w:rsidP="00E606BA">
      <w:pPr>
        <w:spacing w:line="276" w:lineRule="auto"/>
        <w:ind w:firstLine="720"/>
        <w:rPr>
          <w:rFonts w:ascii="Calibri" w:hAnsi="Calibri"/>
        </w:rPr>
      </w:pPr>
      <w:r w:rsidRPr="00E606BA">
        <w:rPr>
          <w:rFonts w:ascii="Calibri" w:hAnsi="Calibri"/>
        </w:rPr>
        <w:t>Isaiah 40:8 (ESV)</w:t>
      </w:r>
    </w:p>
    <w:p w14:paraId="4D8CF6A3" w14:textId="77777777" w:rsidR="00E606BA" w:rsidRPr="00E606BA" w:rsidRDefault="00E606BA" w:rsidP="00E606BA">
      <w:pPr>
        <w:spacing w:line="276" w:lineRule="auto"/>
        <w:rPr>
          <w:rFonts w:ascii="Calibri" w:hAnsi="Calibri"/>
        </w:rPr>
      </w:pPr>
    </w:p>
    <w:p w14:paraId="33DEBC48" w14:textId="77777777" w:rsidR="00E606BA" w:rsidRPr="00E606BA" w:rsidRDefault="00E606BA" w:rsidP="00E606BA">
      <w:pPr>
        <w:spacing w:line="276" w:lineRule="auto"/>
        <w:ind w:firstLine="720"/>
        <w:rPr>
          <w:rFonts w:ascii="Calibri" w:hAnsi="Calibri"/>
          <w:b/>
          <w:bCs/>
        </w:rPr>
      </w:pPr>
      <w:r w:rsidRPr="00E606BA">
        <w:rPr>
          <w:rFonts w:ascii="Calibri" w:hAnsi="Calibri"/>
          <w:b/>
          <w:bCs/>
        </w:rPr>
        <w:t>2. Transition from Oral to Written Texts</w:t>
      </w:r>
    </w:p>
    <w:p w14:paraId="02E9F3AC" w14:textId="77777777" w:rsidR="00E606BA" w:rsidRPr="00E606BA" w:rsidRDefault="00E606BA" w:rsidP="00E606BA">
      <w:pPr>
        <w:spacing w:line="276" w:lineRule="auto"/>
        <w:rPr>
          <w:rFonts w:ascii="Calibri" w:hAnsi="Calibri"/>
          <w:b/>
          <w:bCs/>
        </w:rPr>
      </w:pPr>
    </w:p>
    <w:p w14:paraId="6435B4F8" w14:textId="77777777" w:rsidR="00E606BA" w:rsidRPr="00E606BA" w:rsidRDefault="00E606BA" w:rsidP="00E606BA">
      <w:pPr>
        <w:spacing w:line="276" w:lineRule="auto"/>
        <w:ind w:firstLine="720"/>
        <w:rPr>
          <w:rFonts w:ascii="Calibri" w:hAnsi="Calibri"/>
          <w:b/>
          <w:bCs/>
        </w:rPr>
      </w:pPr>
      <w:r w:rsidRPr="00E606BA">
        <w:rPr>
          <w:rFonts w:ascii="Calibri" w:hAnsi="Calibri"/>
          <w:b/>
          <w:bCs/>
        </w:rPr>
        <w:t>3. Role of Scribes in Early Manuscripts</w:t>
      </w:r>
    </w:p>
    <w:p w14:paraId="7B6C83BB" w14:textId="77777777" w:rsidR="00E606BA" w:rsidRPr="00E606BA" w:rsidRDefault="00E606BA" w:rsidP="00E606BA">
      <w:pPr>
        <w:spacing w:line="276" w:lineRule="auto"/>
        <w:rPr>
          <w:rFonts w:ascii="Calibri" w:hAnsi="Calibri"/>
          <w:b/>
          <w:bCs/>
        </w:rPr>
      </w:pPr>
    </w:p>
    <w:p w14:paraId="0D069486" w14:textId="77777777" w:rsidR="00E606BA" w:rsidRPr="00E606BA" w:rsidRDefault="00E606BA" w:rsidP="00E606BA">
      <w:pPr>
        <w:spacing w:line="276" w:lineRule="auto"/>
        <w:ind w:firstLine="720"/>
        <w:rPr>
          <w:rFonts w:ascii="Calibri" w:hAnsi="Calibri"/>
          <w:b/>
          <w:bCs/>
        </w:rPr>
      </w:pPr>
      <w:r w:rsidRPr="00E606BA">
        <w:rPr>
          <w:rFonts w:ascii="Calibri" w:hAnsi="Calibri"/>
          <w:b/>
          <w:bCs/>
        </w:rPr>
        <w:t>4. Overview of Old Testament &amp; New Testament Formation</w:t>
      </w:r>
    </w:p>
    <w:p w14:paraId="507C8842" w14:textId="77777777" w:rsidR="00E606BA" w:rsidRPr="00E606BA" w:rsidRDefault="00E606BA" w:rsidP="00E606BA">
      <w:pPr>
        <w:spacing w:line="276" w:lineRule="auto"/>
        <w:rPr>
          <w:rFonts w:ascii="Calibri" w:hAnsi="Calibri"/>
          <w:b/>
          <w:bCs/>
        </w:rPr>
      </w:pPr>
    </w:p>
    <w:p w14:paraId="548432ED" w14:textId="77777777" w:rsidR="00E606BA" w:rsidRPr="00E606BA" w:rsidRDefault="00E606BA" w:rsidP="00E606BA">
      <w:pPr>
        <w:spacing w:line="276" w:lineRule="auto"/>
        <w:rPr>
          <w:rFonts w:ascii="Calibri" w:hAnsi="Calibri"/>
          <w:b/>
          <w:bCs/>
        </w:rPr>
      </w:pPr>
      <w:r w:rsidRPr="00E606BA">
        <w:rPr>
          <w:rFonts w:ascii="Calibri" w:hAnsi="Calibri"/>
          <w:b/>
          <w:bCs/>
        </w:rPr>
        <w:t>II. VIEWS OF BIBLICAL INSPIRATION</w:t>
      </w:r>
    </w:p>
    <w:p w14:paraId="6EA29DF7" w14:textId="77777777" w:rsidR="00E606BA" w:rsidRPr="00E606BA" w:rsidRDefault="00E606BA" w:rsidP="00E606BA">
      <w:pPr>
        <w:spacing w:line="276" w:lineRule="auto"/>
        <w:rPr>
          <w:rFonts w:ascii="Calibri" w:hAnsi="Calibri"/>
          <w:b/>
          <w:bCs/>
        </w:rPr>
      </w:pPr>
    </w:p>
    <w:p w14:paraId="6F92EDD6" w14:textId="77777777" w:rsidR="00E606BA" w:rsidRPr="00E606BA" w:rsidRDefault="00E606BA" w:rsidP="00E606BA">
      <w:pPr>
        <w:spacing w:line="276" w:lineRule="auto"/>
        <w:ind w:firstLine="720"/>
        <w:rPr>
          <w:rFonts w:ascii="Calibri" w:hAnsi="Calibri"/>
          <w:b/>
          <w:bCs/>
        </w:rPr>
      </w:pPr>
      <w:r w:rsidRPr="00E606BA">
        <w:rPr>
          <w:rFonts w:ascii="Calibri" w:hAnsi="Calibri"/>
          <w:b/>
          <w:bCs/>
        </w:rPr>
        <w:t>1. What is Biblical Inspiration?</w:t>
      </w:r>
    </w:p>
    <w:p w14:paraId="72BB142A" w14:textId="77777777" w:rsidR="00E606BA" w:rsidRPr="00E606BA" w:rsidRDefault="00E606BA" w:rsidP="00E606BA">
      <w:pPr>
        <w:spacing w:line="276" w:lineRule="auto"/>
        <w:rPr>
          <w:rFonts w:ascii="Calibri" w:hAnsi="Calibri"/>
          <w:b/>
          <w:bCs/>
        </w:rPr>
      </w:pPr>
    </w:p>
    <w:p w14:paraId="0E017EFB" w14:textId="77777777" w:rsidR="00E606BA" w:rsidRPr="00E606BA" w:rsidRDefault="00E606BA" w:rsidP="00E606BA">
      <w:pPr>
        <w:spacing w:line="276" w:lineRule="auto"/>
        <w:ind w:firstLine="720"/>
        <w:rPr>
          <w:rFonts w:ascii="Calibri" w:hAnsi="Calibri"/>
          <w:b/>
          <w:bCs/>
        </w:rPr>
      </w:pPr>
      <w:r w:rsidRPr="00E606BA">
        <w:rPr>
          <w:rFonts w:ascii="Calibri" w:hAnsi="Calibri"/>
          <w:b/>
          <w:bCs/>
        </w:rPr>
        <w:t>2. Main Views of Inspiration:</w:t>
      </w:r>
    </w:p>
    <w:p w14:paraId="6A711010" w14:textId="77777777" w:rsidR="00E606BA" w:rsidRPr="00E606BA" w:rsidRDefault="00E606BA" w:rsidP="00E606BA">
      <w:pPr>
        <w:spacing w:line="276" w:lineRule="auto"/>
        <w:ind w:left="720" w:firstLine="720"/>
        <w:rPr>
          <w:rFonts w:ascii="Calibri" w:hAnsi="Calibri"/>
          <w:b/>
          <w:bCs/>
        </w:rPr>
      </w:pPr>
      <w:r w:rsidRPr="00E606BA">
        <w:rPr>
          <w:rFonts w:ascii="Calibri" w:hAnsi="Calibri"/>
          <w:b/>
          <w:bCs/>
        </w:rPr>
        <w:t xml:space="preserve">Verbal Plenary Inspiration </w:t>
      </w:r>
    </w:p>
    <w:p w14:paraId="0E822E73" w14:textId="77777777" w:rsidR="00E606BA" w:rsidRPr="00E606BA" w:rsidRDefault="00E606BA" w:rsidP="00E606BA">
      <w:pPr>
        <w:spacing w:line="276" w:lineRule="auto"/>
        <w:ind w:left="720" w:firstLine="720"/>
        <w:rPr>
          <w:rFonts w:ascii="Calibri" w:hAnsi="Calibri"/>
          <w:b/>
          <w:bCs/>
        </w:rPr>
      </w:pPr>
      <w:r w:rsidRPr="00E606BA">
        <w:rPr>
          <w:rFonts w:ascii="Calibri" w:hAnsi="Calibri"/>
          <w:b/>
          <w:bCs/>
        </w:rPr>
        <w:t>Dictation Theory</w:t>
      </w:r>
    </w:p>
    <w:p w14:paraId="333CB630" w14:textId="77777777" w:rsidR="00E606BA" w:rsidRPr="00E606BA" w:rsidRDefault="00E606BA" w:rsidP="00E606BA">
      <w:pPr>
        <w:spacing w:line="276" w:lineRule="auto"/>
        <w:ind w:left="720" w:firstLine="720"/>
        <w:rPr>
          <w:rFonts w:ascii="Calibri" w:hAnsi="Calibri"/>
          <w:b/>
          <w:bCs/>
        </w:rPr>
      </w:pPr>
      <w:r w:rsidRPr="00E606BA">
        <w:rPr>
          <w:rFonts w:ascii="Calibri" w:hAnsi="Calibri"/>
          <w:b/>
          <w:bCs/>
        </w:rPr>
        <w:t>Dynamic Inspiration</w:t>
      </w:r>
    </w:p>
    <w:p w14:paraId="3B26230F" w14:textId="77777777" w:rsidR="00E606BA" w:rsidRPr="00E606BA" w:rsidRDefault="00E606BA" w:rsidP="00E606BA">
      <w:pPr>
        <w:spacing w:line="276" w:lineRule="auto"/>
        <w:ind w:left="720" w:firstLine="720"/>
        <w:rPr>
          <w:rFonts w:ascii="Calibri" w:hAnsi="Calibri"/>
          <w:b/>
          <w:bCs/>
        </w:rPr>
      </w:pPr>
      <w:r w:rsidRPr="00E606BA">
        <w:rPr>
          <w:rFonts w:ascii="Calibri" w:hAnsi="Calibri"/>
          <w:b/>
          <w:bCs/>
        </w:rPr>
        <w:t>Liberal View</w:t>
      </w:r>
    </w:p>
    <w:p w14:paraId="411BC533" w14:textId="77777777" w:rsidR="00E606BA" w:rsidRPr="00E606BA" w:rsidRDefault="00E606BA" w:rsidP="00E606BA">
      <w:pPr>
        <w:spacing w:line="276" w:lineRule="auto"/>
        <w:rPr>
          <w:rFonts w:ascii="Calibri" w:hAnsi="Calibri"/>
          <w:b/>
          <w:bCs/>
        </w:rPr>
      </w:pPr>
    </w:p>
    <w:p w14:paraId="61690BB1" w14:textId="77777777" w:rsidR="00E606BA" w:rsidRPr="00E606BA" w:rsidRDefault="00E606BA" w:rsidP="00E606BA">
      <w:pPr>
        <w:spacing w:line="276" w:lineRule="auto"/>
        <w:rPr>
          <w:rFonts w:ascii="Calibri" w:hAnsi="Calibri"/>
          <w:b/>
          <w:bCs/>
        </w:rPr>
      </w:pPr>
      <w:r w:rsidRPr="00E606BA">
        <w:rPr>
          <w:rFonts w:ascii="Calibri" w:hAnsi="Calibri"/>
          <w:b/>
          <w:bCs/>
        </w:rPr>
        <w:t>III. HOW THE BOOKS OF THE BIBLE WERE CHOSEN (CANONIZATION)</w:t>
      </w:r>
    </w:p>
    <w:p w14:paraId="15F28129" w14:textId="77777777" w:rsidR="00E606BA" w:rsidRPr="00E606BA" w:rsidRDefault="00E606BA" w:rsidP="00E606BA">
      <w:pPr>
        <w:spacing w:line="276" w:lineRule="auto"/>
        <w:rPr>
          <w:rFonts w:ascii="Calibri" w:hAnsi="Calibri"/>
          <w:b/>
          <w:bCs/>
        </w:rPr>
      </w:pPr>
    </w:p>
    <w:p w14:paraId="1351BF0A" w14:textId="77777777" w:rsidR="00E606BA" w:rsidRPr="00E606BA" w:rsidRDefault="00E606BA" w:rsidP="00E606BA">
      <w:pPr>
        <w:spacing w:line="276" w:lineRule="auto"/>
        <w:ind w:firstLine="720"/>
        <w:rPr>
          <w:rFonts w:ascii="Calibri" w:hAnsi="Calibri"/>
          <w:b/>
          <w:bCs/>
        </w:rPr>
      </w:pPr>
      <w:r w:rsidRPr="00E606BA">
        <w:rPr>
          <w:rFonts w:ascii="Calibri" w:hAnsi="Calibri"/>
          <w:b/>
          <w:bCs/>
        </w:rPr>
        <w:t>1. Definition of Canonization</w:t>
      </w:r>
    </w:p>
    <w:p w14:paraId="421A9E80" w14:textId="77777777" w:rsidR="00E606BA" w:rsidRPr="00E606BA" w:rsidRDefault="00E606BA" w:rsidP="00E606BA">
      <w:pPr>
        <w:spacing w:line="276" w:lineRule="auto"/>
        <w:rPr>
          <w:rFonts w:ascii="Calibri" w:hAnsi="Calibri"/>
          <w:b/>
          <w:bCs/>
        </w:rPr>
      </w:pPr>
    </w:p>
    <w:p w14:paraId="123F735D" w14:textId="77777777" w:rsidR="00E606BA" w:rsidRPr="00E606BA" w:rsidRDefault="00E606BA" w:rsidP="00E606BA">
      <w:pPr>
        <w:spacing w:line="276" w:lineRule="auto"/>
        <w:ind w:firstLine="720"/>
        <w:rPr>
          <w:rFonts w:ascii="Calibri" w:hAnsi="Calibri"/>
          <w:b/>
          <w:bCs/>
        </w:rPr>
      </w:pPr>
      <w:r w:rsidRPr="00E606BA">
        <w:rPr>
          <w:rFonts w:ascii="Calibri" w:hAnsi="Calibri"/>
          <w:b/>
          <w:bCs/>
        </w:rPr>
        <w:lastRenderedPageBreak/>
        <w:t>2. Criteria for Canonization</w:t>
      </w:r>
    </w:p>
    <w:p w14:paraId="2739689D" w14:textId="77777777" w:rsidR="00E606BA" w:rsidRPr="00E606BA" w:rsidRDefault="00E606BA" w:rsidP="00E606BA">
      <w:pPr>
        <w:spacing w:line="276" w:lineRule="auto"/>
        <w:ind w:left="720" w:firstLine="720"/>
        <w:rPr>
          <w:rFonts w:ascii="Calibri" w:hAnsi="Calibri"/>
          <w:b/>
          <w:bCs/>
        </w:rPr>
      </w:pPr>
      <w:r w:rsidRPr="00E606BA">
        <w:rPr>
          <w:rFonts w:ascii="Calibri" w:hAnsi="Calibri"/>
          <w:b/>
          <w:bCs/>
        </w:rPr>
        <w:t>A. Apostolic Origin</w:t>
      </w:r>
    </w:p>
    <w:p w14:paraId="606F20DB" w14:textId="77777777" w:rsidR="00E606BA" w:rsidRPr="00E606BA" w:rsidRDefault="00E606BA" w:rsidP="00E606BA">
      <w:pPr>
        <w:spacing w:line="276" w:lineRule="auto"/>
        <w:ind w:left="720" w:firstLine="720"/>
        <w:rPr>
          <w:rFonts w:ascii="Calibri" w:hAnsi="Calibri"/>
          <w:b/>
          <w:bCs/>
        </w:rPr>
      </w:pPr>
      <w:r w:rsidRPr="00E606BA">
        <w:rPr>
          <w:rFonts w:ascii="Calibri" w:hAnsi="Calibri"/>
          <w:b/>
          <w:bCs/>
        </w:rPr>
        <w:t>B. Universal Acceptance</w:t>
      </w:r>
    </w:p>
    <w:p w14:paraId="224C58E3" w14:textId="77777777" w:rsidR="00E606BA" w:rsidRPr="00E606BA" w:rsidRDefault="00E606BA" w:rsidP="00E606BA">
      <w:pPr>
        <w:spacing w:line="276" w:lineRule="auto"/>
        <w:ind w:left="720" w:firstLine="720"/>
        <w:rPr>
          <w:rFonts w:ascii="Calibri" w:hAnsi="Calibri"/>
          <w:b/>
          <w:bCs/>
        </w:rPr>
      </w:pPr>
      <w:r w:rsidRPr="00E606BA">
        <w:rPr>
          <w:rFonts w:ascii="Calibri" w:hAnsi="Calibri"/>
          <w:b/>
          <w:bCs/>
        </w:rPr>
        <w:t>C. Doctrinal Consistency</w:t>
      </w:r>
    </w:p>
    <w:p w14:paraId="65FAC272" w14:textId="77777777" w:rsidR="00E606BA" w:rsidRPr="00E606BA" w:rsidRDefault="00E606BA" w:rsidP="00E606BA">
      <w:pPr>
        <w:spacing w:line="276" w:lineRule="auto"/>
        <w:rPr>
          <w:rFonts w:ascii="Calibri" w:hAnsi="Calibri"/>
          <w:b/>
          <w:bCs/>
        </w:rPr>
      </w:pPr>
    </w:p>
    <w:p w14:paraId="60028247" w14:textId="77777777" w:rsidR="00E606BA" w:rsidRPr="00E606BA" w:rsidRDefault="00E606BA" w:rsidP="00E606BA">
      <w:pPr>
        <w:spacing w:line="276" w:lineRule="auto"/>
        <w:rPr>
          <w:rFonts w:ascii="Calibri" w:hAnsi="Calibri"/>
          <w:b/>
          <w:bCs/>
        </w:rPr>
      </w:pPr>
      <w:r w:rsidRPr="00E606BA">
        <w:rPr>
          <w:rFonts w:ascii="Calibri" w:hAnsi="Calibri"/>
          <w:b/>
          <w:bCs/>
        </w:rPr>
        <w:tab/>
        <w:t xml:space="preserve">3. Why Some Books Were Rejected </w:t>
      </w:r>
    </w:p>
    <w:p w14:paraId="5B4CC917" w14:textId="77777777" w:rsidR="00E606BA" w:rsidRPr="00E606BA" w:rsidRDefault="00E606BA" w:rsidP="00E606BA">
      <w:pPr>
        <w:spacing w:line="276" w:lineRule="auto"/>
        <w:rPr>
          <w:rFonts w:ascii="Calibri" w:hAnsi="Calibri"/>
        </w:rPr>
      </w:pPr>
    </w:p>
    <w:p w14:paraId="2BCB5564" w14:textId="77777777" w:rsidR="00E606BA" w:rsidRPr="00E606BA" w:rsidRDefault="00E606BA" w:rsidP="00E606BA">
      <w:pPr>
        <w:spacing w:line="276" w:lineRule="auto"/>
        <w:rPr>
          <w:rFonts w:ascii="Calibri" w:hAnsi="Calibri"/>
          <w:b/>
          <w:bCs/>
        </w:rPr>
      </w:pPr>
      <w:r w:rsidRPr="00E606BA">
        <w:rPr>
          <w:rFonts w:ascii="Calibri" w:hAnsi="Calibri"/>
          <w:b/>
          <w:bCs/>
        </w:rPr>
        <w:t xml:space="preserve">IV. WHAT ABOUT THE CATHOLIC BOOKS? </w:t>
      </w:r>
    </w:p>
    <w:p w14:paraId="3297B598" w14:textId="77777777" w:rsidR="00E606BA" w:rsidRPr="00E606BA" w:rsidRDefault="00E606BA" w:rsidP="00E606BA">
      <w:pPr>
        <w:spacing w:line="276" w:lineRule="auto"/>
        <w:rPr>
          <w:rFonts w:ascii="Calibri" w:hAnsi="Calibri"/>
          <w:b/>
          <w:bCs/>
        </w:rPr>
      </w:pPr>
    </w:p>
    <w:p w14:paraId="011E6103" w14:textId="77777777" w:rsidR="00E606BA" w:rsidRPr="00E606BA" w:rsidRDefault="00E606BA" w:rsidP="00E606BA">
      <w:pPr>
        <w:spacing w:line="276" w:lineRule="auto"/>
        <w:ind w:firstLine="720"/>
        <w:rPr>
          <w:rFonts w:ascii="Calibri" w:hAnsi="Calibri"/>
          <w:b/>
          <w:bCs/>
        </w:rPr>
      </w:pPr>
      <w:r w:rsidRPr="00E606BA">
        <w:rPr>
          <w:rFonts w:ascii="Calibri" w:hAnsi="Calibri"/>
          <w:b/>
          <w:bCs/>
        </w:rPr>
        <w:t xml:space="preserve">1. Jewish Canon Exclusion </w:t>
      </w:r>
    </w:p>
    <w:p w14:paraId="057C6CEF" w14:textId="77777777" w:rsidR="00E606BA" w:rsidRPr="00E606BA" w:rsidRDefault="00E606BA" w:rsidP="00E606BA">
      <w:pPr>
        <w:spacing w:line="276" w:lineRule="auto"/>
        <w:rPr>
          <w:rFonts w:ascii="Calibri" w:hAnsi="Calibri"/>
          <w:b/>
          <w:bCs/>
        </w:rPr>
      </w:pPr>
    </w:p>
    <w:p w14:paraId="116BD330" w14:textId="77777777" w:rsidR="00E606BA" w:rsidRPr="00E606BA" w:rsidRDefault="00E606BA" w:rsidP="00E606BA">
      <w:pPr>
        <w:spacing w:line="276" w:lineRule="auto"/>
        <w:ind w:firstLine="720"/>
        <w:rPr>
          <w:rFonts w:ascii="Calibri" w:hAnsi="Calibri"/>
          <w:b/>
          <w:bCs/>
        </w:rPr>
      </w:pPr>
      <w:r w:rsidRPr="00E606BA">
        <w:rPr>
          <w:rFonts w:ascii="Calibri" w:hAnsi="Calibri"/>
          <w:b/>
          <w:bCs/>
        </w:rPr>
        <w:t>2. Jesus and the Apostles Never Quoted Them as Scripture</w:t>
      </w:r>
    </w:p>
    <w:p w14:paraId="7091868E" w14:textId="77777777" w:rsidR="00E606BA" w:rsidRPr="00E606BA" w:rsidRDefault="00E606BA" w:rsidP="00E606BA">
      <w:pPr>
        <w:spacing w:line="276" w:lineRule="auto"/>
        <w:rPr>
          <w:rFonts w:ascii="Calibri" w:hAnsi="Calibri"/>
          <w:b/>
          <w:bCs/>
        </w:rPr>
      </w:pPr>
    </w:p>
    <w:p w14:paraId="19E3DAEE" w14:textId="77777777" w:rsidR="00E606BA" w:rsidRPr="00E606BA" w:rsidRDefault="00E606BA" w:rsidP="00E606BA">
      <w:pPr>
        <w:spacing w:line="276" w:lineRule="auto"/>
        <w:ind w:firstLine="720"/>
        <w:rPr>
          <w:rFonts w:ascii="Calibri" w:hAnsi="Calibri"/>
          <w:b/>
          <w:bCs/>
        </w:rPr>
      </w:pPr>
      <w:r w:rsidRPr="00E606BA">
        <w:rPr>
          <w:rFonts w:ascii="Calibri" w:hAnsi="Calibri"/>
          <w:b/>
          <w:bCs/>
        </w:rPr>
        <w:t>3. Reformation and the Return to the Hebrew Canon</w:t>
      </w:r>
    </w:p>
    <w:p w14:paraId="55529661" w14:textId="77777777" w:rsidR="00E606BA" w:rsidRPr="00E606BA" w:rsidRDefault="00E606BA" w:rsidP="00E606BA">
      <w:pPr>
        <w:spacing w:line="276" w:lineRule="auto"/>
        <w:rPr>
          <w:rFonts w:ascii="Calibri" w:hAnsi="Calibri"/>
          <w:b/>
          <w:bCs/>
        </w:rPr>
      </w:pPr>
    </w:p>
    <w:p w14:paraId="5C5FF0BC" w14:textId="77777777" w:rsidR="00E606BA" w:rsidRPr="00E606BA" w:rsidRDefault="00E606BA" w:rsidP="00E606BA">
      <w:pPr>
        <w:spacing w:line="276" w:lineRule="auto"/>
        <w:ind w:firstLine="720"/>
        <w:rPr>
          <w:rFonts w:ascii="Calibri" w:hAnsi="Calibri"/>
          <w:b/>
          <w:bCs/>
        </w:rPr>
      </w:pPr>
      <w:r w:rsidRPr="00E606BA">
        <w:rPr>
          <w:rFonts w:ascii="Calibri" w:hAnsi="Calibri"/>
          <w:b/>
          <w:bCs/>
        </w:rPr>
        <w:t xml:space="preserve">4. The Book Contains Doctrinal Issues </w:t>
      </w:r>
    </w:p>
    <w:p w14:paraId="67A352E8" w14:textId="77777777" w:rsidR="00E606BA" w:rsidRPr="00E606BA" w:rsidRDefault="00E606BA" w:rsidP="00E606BA">
      <w:pPr>
        <w:spacing w:line="276" w:lineRule="auto"/>
        <w:rPr>
          <w:rFonts w:ascii="Calibri" w:hAnsi="Calibri"/>
          <w:b/>
          <w:bCs/>
        </w:rPr>
      </w:pPr>
    </w:p>
    <w:p w14:paraId="7FB07CB9" w14:textId="77777777" w:rsidR="00E606BA" w:rsidRPr="00E606BA" w:rsidRDefault="00E606BA" w:rsidP="00E606BA">
      <w:pPr>
        <w:spacing w:line="276" w:lineRule="auto"/>
        <w:ind w:firstLine="720"/>
        <w:rPr>
          <w:rFonts w:ascii="Calibri" w:hAnsi="Calibri"/>
          <w:b/>
          <w:bCs/>
        </w:rPr>
      </w:pPr>
      <w:r w:rsidRPr="00E606BA">
        <w:rPr>
          <w:rFonts w:ascii="Calibri" w:hAnsi="Calibri"/>
          <w:b/>
          <w:bCs/>
        </w:rPr>
        <w:t>5. Late Official Inclusion in the Catholic Canon</w:t>
      </w:r>
    </w:p>
    <w:p w14:paraId="30ADBB5F" w14:textId="77777777" w:rsidR="00E606BA" w:rsidRPr="00E606BA" w:rsidRDefault="00E606BA" w:rsidP="00E606BA">
      <w:pPr>
        <w:spacing w:line="276" w:lineRule="auto"/>
        <w:rPr>
          <w:rFonts w:ascii="Calibri" w:hAnsi="Calibri"/>
          <w:b/>
          <w:bCs/>
        </w:rPr>
      </w:pPr>
    </w:p>
    <w:p w14:paraId="13F9F039" w14:textId="77777777" w:rsidR="00E606BA" w:rsidRPr="00E606BA" w:rsidRDefault="00E606BA" w:rsidP="00E606BA">
      <w:pPr>
        <w:spacing w:line="276" w:lineRule="auto"/>
        <w:rPr>
          <w:rFonts w:ascii="Calibri" w:hAnsi="Calibri"/>
          <w:b/>
          <w:bCs/>
        </w:rPr>
      </w:pPr>
      <w:r w:rsidRPr="00E606BA">
        <w:rPr>
          <w:rFonts w:ascii="Calibri" w:hAnsi="Calibri"/>
          <w:b/>
          <w:bCs/>
        </w:rPr>
        <w:t xml:space="preserve">V. UNDERSTANDING PRESCRIPTIVE VS. DESCRIPTIVE PASSAGES </w:t>
      </w:r>
    </w:p>
    <w:p w14:paraId="768183D6" w14:textId="77777777" w:rsidR="00E606BA" w:rsidRPr="00E606BA" w:rsidRDefault="00E606BA" w:rsidP="00E606BA">
      <w:pPr>
        <w:spacing w:line="276" w:lineRule="auto"/>
        <w:rPr>
          <w:rFonts w:ascii="Calibri" w:hAnsi="Calibri"/>
          <w:b/>
          <w:bCs/>
        </w:rPr>
      </w:pPr>
    </w:p>
    <w:p w14:paraId="61AB8D5F" w14:textId="77777777" w:rsidR="00E606BA" w:rsidRPr="00E606BA" w:rsidRDefault="00E606BA" w:rsidP="00E606BA">
      <w:pPr>
        <w:spacing w:line="276" w:lineRule="auto"/>
        <w:rPr>
          <w:rFonts w:ascii="Calibri" w:hAnsi="Calibri"/>
          <w:b/>
          <w:bCs/>
        </w:rPr>
      </w:pPr>
      <w:r w:rsidRPr="00E606BA">
        <w:rPr>
          <w:rFonts w:ascii="Calibri" w:hAnsi="Calibri"/>
          <w:b/>
          <w:bCs/>
        </w:rPr>
        <w:t xml:space="preserve">VI. DIFFERENT BIBLE TRANSLATIONS &amp; HOW TO CHOOSE ONE </w:t>
      </w:r>
    </w:p>
    <w:p w14:paraId="0D5B4D42" w14:textId="77777777" w:rsidR="00E606BA" w:rsidRPr="00E606BA" w:rsidRDefault="00E606BA" w:rsidP="00E606BA">
      <w:pPr>
        <w:spacing w:line="276" w:lineRule="auto"/>
        <w:rPr>
          <w:rFonts w:ascii="Calibri" w:hAnsi="Calibri"/>
        </w:rPr>
      </w:pPr>
      <w:r w:rsidRPr="00E606BA">
        <w:rPr>
          <w:rFonts w:ascii="Calibri" w:hAnsi="Calibri"/>
        </w:rPr>
        <w:tab/>
      </w:r>
    </w:p>
    <w:p w14:paraId="02AF84FE" w14:textId="77777777" w:rsidR="00E606BA" w:rsidRPr="00E606BA" w:rsidRDefault="00E606BA" w:rsidP="00E606BA">
      <w:pPr>
        <w:spacing w:line="276" w:lineRule="auto"/>
        <w:rPr>
          <w:rFonts w:ascii="Calibri" w:hAnsi="Calibri"/>
        </w:rPr>
      </w:pPr>
      <w:r w:rsidRPr="00E606BA">
        <w:rPr>
          <w:rFonts w:ascii="Calibri" w:hAnsi="Calibri"/>
        </w:rPr>
        <w:t xml:space="preserve">“Therefore I urge you, brethren, by the mercies of God, to present your bodies as a living and holy sacrifice, acceptable to God, which is your spiritual service of worship.” </w:t>
      </w:r>
    </w:p>
    <w:p w14:paraId="228DB79A" w14:textId="77777777" w:rsidR="00E606BA" w:rsidRPr="00E606BA" w:rsidRDefault="00E606BA" w:rsidP="00E606BA">
      <w:pPr>
        <w:spacing w:line="276" w:lineRule="auto"/>
        <w:rPr>
          <w:rFonts w:ascii="Calibri" w:hAnsi="Calibri"/>
        </w:rPr>
      </w:pPr>
      <w:r w:rsidRPr="00E606BA">
        <w:rPr>
          <w:rFonts w:ascii="Calibri" w:hAnsi="Calibri"/>
        </w:rPr>
        <w:t>Romans 12:1 (NASB-1995)</w:t>
      </w:r>
    </w:p>
    <w:p w14:paraId="31C952AF" w14:textId="77777777" w:rsidR="00E606BA" w:rsidRPr="00E606BA" w:rsidRDefault="00E606BA" w:rsidP="00E606BA">
      <w:pPr>
        <w:spacing w:line="276" w:lineRule="auto"/>
        <w:rPr>
          <w:rFonts w:ascii="Calibri" w:hAnsi="Calibri"/>
        </w:rPr>
      </w:pPr>
    </w:p>
    <w:p w14:paraId="1375D5D9" w14:textId="77777777" w:rsidR="00E606BA" w:rsidRPr="00E606BA" w:rsidRDefault="00E606BA" w:rsidP="00E606BA">
      <w:pPr>
        <w:spacing w:line="276" w:lineRule="auto"/>
        <w:rPr>
          <w:rFonts w:ascii="Calibri" w:hAnsi="Calibri"/>
        </w:rPr>
      </w:pPr>
      <w:r w:rsidRPr="00E606BA">
        <w:rPr>
          <w:rFonts w:ascii="Calibri" w:hAnsi="Calibri"/>
        </w:rPr>
        <w:t xml:space="preserve">“So here’s what I want you to do, God helping you: Take your everyday, ordinary life—your sleeping, eating, going-to-work, and walking-around life—and place it before God as an offering.” </w:t>
      </w:r>
    </w:p>
    <w:p w14:paraId="2A99AA3E" w14:textId="77777777" w:rsidR="00E606BA" w:rsidRPr="00E606BA" w:rsidRDefault="00E606BA" w:rsidP="00E606BA">
      <w:pPr>
        <w:spacing w:line="276" w:lineRule="auto"/>
        <w:rPr>
          <w:rFonts w:ascii="Calibri" w:hAnsi="Calibri"/>
        </w:rPr>
      </w:pPr>
      <w:r w:rsidRPr="00E606BA">
        <w:rPr>
          <w:rFonts w:ascii="Calibri" w:hAnsi="Calibri"/>
        </w:rPr>
        <w:t>Romans 21:1 (MSG)</w:t>
      </w:r>
    </w:p>
    <w:p w14:paraId="6424E024" w14:textId="77777777" w:rsidR="00E606BA" w:rsidRPr="00E606BA" w:rsidRDefault="00E606BA" w:rsidP="00E606BA">
      <w:pPr>
        <w:spacing w:line="276" w:lineRule="auto"/>
        <w:rPr>
          <w:rFonts w:ascii="Calibri" w:hAnsi="Calibri"/>
          <w:b/>
          <w:bCs/>
        </w:rPr>
      </w:pPr>
    </w:p>
    <w:p w14:paraId="75B7BA30" w14:textId="77777777" w:rsidR="00E606BA" w:rsidRPr="00E606BA" w:rsidRDefault="00E606BA" w:rsidP="00E606BA">
      <w:pPr>
        <w:spacing w:line="276" w:lineRule="auto"/>
        <w:rPr>
          <w:rFonts w:ascii="Calibri" w:hAnsi="Calibri"/>
          <w:b/>
          <w:bCs/>
        </w:rPr>
      </w:pPr>
      <w:r w:rsidRPr="00E606BA">
        <w:rPr>
          <w:rFonts w:ascii="Calibri" w:hAnsi="Calibri"/>
          <w:b/>
          <w:bCs/>
        </w:rPr>
        <w:t>VII. RULE FOR BIBLICAL INTERPRETATION (Hermeneutics)</w:t>
      </w:r>
    </w:p>
    <w:p w14:paraId="246EBFF8" w14:textId="77777777" w:rsidR="00E606BA" w:rsidRPr="00E606BA" w:rsidRDefault="00E606BA" w:rsidP="00E606BA">
      <w:pPr>
        <w:spacing w:line="276" w:lineRule="auto"/>
        <w:rPr>
          <w:rFonts w:ascii="Calibri" w:hAnsi="Calibri"/>
          <w:b/>
          <w:bCs/>
        </w:rPr>
      </w:pPr>
    </w:p>
    <w:p w14:paraId="47C76296" w14:textId="77777777" w:rsidR="00E606BA" w:rsidRPr="00E606BA" w:rsidRDefault="00E606BA" w:rsidP="00E606BA">
      <w:pPr>
        <w:spacing w:line="276" w:lineRule="auto"/>
        <w:rPr>
          <w:rFonts w:ascii="Calibri" w:hAnsi="Calibri"/>
          <w:b/>
          <w:bCs/>
        </w:rPr>
      </w:pPr>
      <w:r w:rsidRPr="00E606BA">
        <w:rPr>
          <w:rFonts w:ascii="Calibri" w:hAnsi="Calibri"/>
          <w:b/>
          <w:bCs/>
        </w:rPr>
        <w:tab/>
        <w:t>1. Context is Key</w:t>
      </w:r>
    </w:p>
    <w:p w14:paraId="471DF7FF" w14:textId="77777777" w:rsidR="00E606BA" w:rsidRPr="00E606BA" w:rsidRDefault="00E606BA" w:rsidP="00E606BA">
      <w:pPr>
        <w:spacing w:line="276" w:lineRule="auto"/>
        <w:rPr>
          <w:rFonts w:ascii="Calibri" w:hAnsi="Calibri"/>
          <w:b/>
          <w:bCs/>
        </w:rPr>
      </w:pPr>
    </w:p>
    <w:p w14:paraId="63BFD3DE" w14:textId="77777777" w:rsidR="00E606BA" w:rsidRPr="00E606BA" w:rsidRDefault="00E606BA" w:rsidP="00E606BA">
      <w:pPr>
        <w:spacing w:line="276" w:lineRule="auto"/>
        <w:rPr>
          <w:rFonts w:ascii="Calibri" w:hAnsi="Calibri"/>
          <w:b/>
          <w:bCs/>
        </w:rPr>
      </w:pPr>
      <w:r w:rsidRPr="00E606BA">
        <w:rPr>
          <w:rFonts w:ascii="Calibri" w:hAnsi="Calibri"/>
          <w:b/>
          <w:bCs/>
        </w:rPr>
        <w:tab/>
        <w:t>2. Compare Scripture with Scripture</w:t>
      </w:r>
    </w:p>
    <w:p w14:paraId="512FCA82" w14:textId="77777777" w:rsidR="00E606BA" w:rsidRPr="00E606BA" w:rsidRDefault="00E606BA" w:rsidP="00E606BA">
      <w:pPr>
        <w:spacing w:line="276" w:lineRule="auto"/>
        <w:rPr>
          <w:rFonts w:ascii="Calibri" w:hAnsi="Calibri"/>
          <w:b/>
          <w:bCs/>
        </w:rPr>
      </w:pPr>
    </w:p>
    <w:p w14:paraId="3178B56B" w14:textId="77777777" w:rsidR="00E606BA" w:rsidRPr="00E606BA" w:rsidRDefault="00E606BA" w:rsidP="00E606BA">
      <w:pPr>
        <w:spacing w:line="276" w:lineRule="auto"/>
        <w:ind w:firstLine="720"/>
        <w:rPr>
          <w:rFonts w:ascii="Calibri" w:hAnsi="Calibri"/>
          <w:b/>
          <w:bCs/>
        </w:rPr>
      </w:pPr>
      <w:r w:rsidRPr="00E606BA">
        <w:rPr>
          <w:rFonts w:ascii="Calibri" w:hAnsi="Calibri"/>
          <w:b/>
          <w:bCs/>
        </w:rPr>
        <w:t>3. Understand the Genre</w:t>
      </w:r>
    </w:p>
    <w:p w14:paraId="7ED49BB0" w14:textId="77777777" w:rsidR="00E606BA" w:rsidRPr="00E606BA" w:rsidRDefault="00E606BA" w:rsidP="00E606BA">
      <w:pPr>
        <w:spacing w:line="276" w:lineRule="auto"/>
        <w:rPr>
          <w:rFonts w:ascii="Calibri" w:hAnsi="Calibri"/>
          <w:b/>
          <w:bCs/>
        </w:rPr>
      </w:pPr>
    </w:p>
    <w:p w14:paraId="3D65BCA1" w14:textId="77777777" w:rsidR="00E606BA" w:rsidRPr="00E606BA" w:rsidRDefault="00E606BA" w:rsidP="00E606BA">
      <w:pPr>
        <w:spacing w:line="276" w:lineRule="auto"/>
        <w:ind w:firstLine="720"/>
        <w:rPr>
          <w:rFonts w:ascii="Calibri" w:hAnsi="Calibri"/>
          <w:b/>
          <w:bCs/>
        </w:rPr>
      </w:pPr>
      <w:r w:rsidRPr="00E606BA">
        <w:rPr>
          <w:rFonts w:ascii="Calibri" w:hAnsi="Calibri"/>
          <w:b/>
          <w:bCs/>
        </w:rPr>
        <w:t>4. Consider the Original Audience</w:t>
      </w:r>
    </w:p>
    <w:p w14:paraId="0302328D" w14:textId="77777777" w:rsidR="00E606BA" w:rsidRPr="00E606BA" w:rsidRDefault="00E606BA" w:rsidP="00E606BA">
      <w:pPr>
        <w:spacing w:line="276" w:lineRule="auto"/>
        <w:rPr>
          <w:rFonts w:ascii="Calibri" w:hAnsi="Calibri"/>
          <w:b/>
          <w:bCs/>
        </w:rPr>
      </w:pPr>
    </w:p>
    <w:p w14:paraId="0659F855" w14:textId="77777777" w:rsidR="00E606BA" w:rsidRPr="00E606BA" w:rsidRDefault="00E606BA" w:rsidP="00E606BA">
      <w:pPr>
        <w:spacing w:line="276" w:lineRule="auto"/>
        <w:ind w:firstLine="720"/>
        <w:rPr>
          <w:rFonts w:ascii="Calibri" w:hAnsi="Calibri"/>
          <w:b/>
          <w:bCs/>
        </w:rPr>
      </w:pPr>
      <w:r w:rsidRPr="00E606BA">
        <w:rPr>
          <w:rFonts w:ascii="Calibri" w:hAnsi="Calibri"/>
          <w:b/>
          <w:bCs/>
        </w:rPr>
        <w:t>5. Distinguish Between Literal and Figurative Language</w:t>
      </w:r>
    </w:p>
    <w:p w14:paraId="449895B2" w14:textId="77777777" w:rsidR="00E606BA" w:rsidRPr="00E606BA" w:rsidRDefault="00E606BA" w:rsidP="00E606BA">
      <w:pPr>
        <w:spacing w:line="276" w:lineRule="auto"/>
        <w:rPr>
          <w:rFonts w:ascii="Calibri" w:hAnsi="Calibri"/>
          <w:b/>
          <w:bCs/>
        </w:rPr>
      </w:pPr>
    </w:p>
    <w:p w14:paraId="2CB39CB6" w14:textId="77777777" w:rsidR="00E606BA" w:rsidRPr="00E606BA" w:rsidRDefault="00E606BA" w:rsidP="00E606BA">
      <w:pPr>
        <w:spacing w:line="276" w:lineRule="auto"/>
        <w:ind w:firstLine="720"/>
        <w:rPr>
          <w:rFonts w:ascii="Calibri" w:hAnsi="Calibri"/>
          <w:b/>
          <w:bCs/>
        </w:rPr>
      </w:pPr>
      <w:r w:rsidRPr="00E606BA">
        <w:rPr>
          <w:rFonts w:ascii="Calibri" w:hAnsi="Calibri"/>
          <w:b/>
          <w:bCs/>
        </w:rPr>
        <w:t>6. Use Reliable Study Tools</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default" r:id="rId9"/>
      <w:headerReference w:type="first" r:id="rId10"/>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DD86C" w14:textId="77777777" w:rsidR="005D466C" w:rsidRDefault="005D466C">
      <w:r>
        <w:separator/>
      </w:r>
    </w:p>
  </w:endnote>
  <w:endnote w:type="continuationSeparator" w:id="0">
    <w:p w14:paraId="5D436551" w14:textId="77777777" w:rsidR="005D466C" w:rsidRDefault="005D466C">
      <w:r>
        <w:continuationSeparator/>
      </w:r>
    </w:p>
  </w:endnote>
  <w:endnote w:type="continuationNotice" w:id="1">
    <w:p w14:paraId="03338A57" w14:textId="77777777" w:rsidR="005D466C" w:rsidRDefault="005D46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981E0" w14:textId="77777777" w:rsidR="005E7A87" w:rsidRDefault="000D064C" w:rsidP="00E001F4">
    <w:pPr>
      <w:pStyle w:val="Footer"/>
      <w:jc w:val="right"/>
    </w:pPr>
    <w:r>
      <w:tab/>
    </w:r>
  </w:p>
  <w:p w14:paraId="12D86930" w14:textId="1BE19B0B" w:rsidR="000D064C" w:rsidRPr="00E001F4" w:rsidRDefault="00A11D21" w:rsidP="00A11D21">
    <w:pPr>
      <w:pStyle w:val="Footer"/>
      <w:rPr>
        <w:rFonts w:ascii="Calibri" w:hAnsi="Calibri"/>
      </w:rPr>
    </w:pPr>
    <w:r>
      <w:rPr>
        <w:rFonts w:ascii="Calibri" w:hAnsi="Calibri"/>
        <w:b/>
        <w:bCs/>
      </w:rPr>
      <w:tab/>
    </w:r>
    <w:r w:rsidR="00E606BA">
      <w:rPr>
        <w:rFonts w:ascii="Calibri" w:hAnsi="Calibri"/>
        <w:b/>
        <w:bCs/>
      </w:rPr>
      <w:t>Understanding The Bible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520A3" w14:textId="77777777" w:rsidR="005D466C" w:rsidRDefault="005D466C">
      <w:r>
        <w:separator/>
      </w:r>
    </w:p>
  </w:footnote>
  <w:footnote w:type="continuationSeparator" w:id="0">
    <w:p w14:paraId="21E8F1CF" w14:textId="77777777" w:rsidR="005D466C" w:rsidRDefault="005D466C">
      <w:r>
        <w:continuationSeparator/>
      </w:r>
    </w:p>
  </w:footnote>
  <w:footnote w:type="continuationNotice" w:id="1">
    <w:p w14:paraId="60E2C73E" w14:textId="77777777" w:rsidR="005D466C" w:rsidRDefault="005D46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07C04"/>
    <w:rsid w:val="000101D8"/>
    <w:rsid w:val="000122AD"/>
    <w:rsid w:val="00013A7D"/>
    <w:rsid w:val="00024966"/>
    <w:rsid w:val="0002554A"/>
    <w:rsid w:val="00025D6B"/>
    <w:rsid w:val="00026902"/>
    <w:rsid w:val="00026CF2"/>
    <w:rsid w:val="00036952"/>
    <w:rsid w:val="000427BF"/>
    <w:rsid w:val="00045681"/>
    <w:rsid w:val="00046BD4"/>
    <w:rsid w:val="00047929"/>
    <w:rsid w:val="000529A4"/>
    <w:rsid w:val="000732B4"/>
    <w:rsid w:val="00082D3E"/>
    <w:rsid w:val="0008638E"/>
    <w:rsid w:val="00092635"/>
    <w:rsid w:val="00095757"/>
    <w:rsid w:val="000957B4"/>
    <w:rsid w:val="000966E0"/>
    <w:rsid w:val="000A14EA"/>
    <w:rsid w:val="000A5122"/>
    <w:rsid w:val="000B327E"/>
    <w:rsid w:val="000C27DD"/>
    <w:rsid w:val="000D064C"/>
    <w:rsid w:val="000D6515"/>
    <w:rsid w:val="000D68F0"/>
    <w:rsid w:val="000E5645"/>
    <w:rsid w:val="000F3521"/>
    <w:rsid w:val="000F352B"/>
    <w:rsid w:val="000F3E99"/>
    <w:rsid w:val="000F78CC"/>
    <w:rsid w:val="00100E61"/>
    <w:rsid w:val="00101707"/>
    <w:rsid w:val="00111F35"/>
    <w:rsid w:val="00112934"/>
    <w:rsid w:val="00115B54"/>
    <w:rsid w:val="001307E2"/>
    <w:rsid w:val="00134671"/>
    <w:rsid w:val="00135D5D"/>
    <w:rsid w:val="00144288"/>
    <w:rsid w:val="001461B1"/>
    <w:rsid w:val="00153B63"/>
    <w:rsid w:val="001822A0"/>
    <w:rsid w:val="00185CA0"/>
    <w:rsid w:val="001903F1"/>
    <w:rsid w:val="001A2F4C"/>
    <w:rsid w:val="001A3BD3"/>
    <w:rsid w:val="001A4038"/>
    <w:rsid w:val="001C6DAF"/>
    <w:rsid w:val="001D3CC2"/>
    <w:rsid w:val="001E3993"/>
    <w:rsid w:val="001F2E97"/>
    <w:rsid w:val="001F736C"/>
    <w:rsid w:val="00207298"/>
    <w:rsid w:val="002252B6"/>
    <w:rsid w:val="002255D9"/>
    <w:rsid w:val="002358DC"/>
    <w:rsid w:val="00236A18"/>
    <w:rsid w:val="00236AB3"/>
    <w:rsid w:val="00255946"/>
    <w:rsid w:val="002624CD"/>
    <w:rsid w:val="00272DD2"/>
    <w:rsid w:val="00274BB9"/>
    <w:rsid w:val="0028034F"/>
    <w:rsid w:val="00285843"/>
    <w:rsid w:val="00290511"/>
    <w:rsid w:val="002A27F0"/>
    <w:rsid w:val="002B71A4"/>
    <w:rsid w:val="002B7D3B"/>
    <w:rsid w:val="002B7DA4"/>
    <w:rsid w:val="002C6F20"/>
    <w:rsid w:val="002D3E02"/>
    <w:rsid w:val="002D6FF3"/>
    <w:rsid w:val="002E1AD4"/>
    <w:rsid w:val="002E20B2"/>
    <w:rsid w:val="002F3A62"/>
    <w:rsid w:val="002F6231"/>
    <w:rsid w:val="0030292A"/>
    <w:rsid w:val="00313F0F"/>
    <w:rsid w:val="003259AC"/>
    <w:rsid w:val="00326B05"/>
    <w:rsid w:val="00327235"/>
    <w:rsid w:val="003351DD"/>
    <w:rsid w:val="003360D2"/>
    <w:rsid w:val="0034188B"/>
    <w:rsid w:val="00343923"/>
    <w:rsid w:val="00346C31"/>
    <w:rsid w:val="00367BC2"/>
    <w:rsid w:val="003749C4"/>
    <w:rsid w:val="00386B56"/>
    <w:rsid w:val="00394E73"/>
    <w:rsid w:val="00397B66"/>
    <w:rsid w:val="00397EA2"/>
    <w:rsid w:val="003B4BBB"/>
    <w:rsid w:val="003C1E8D"/>
    <w:rsid w:val="003C695F"/>
    <w:rsid w:val="003D1638"/>
    <w:rsid w:val="003D2E36"/>
    <w:rsid w:val="003E0C7C"/>
    <w:rsid w:val="003E3313"/>
    <w:rsid w:val="003E6080"/>
    <w:rsid w:val="003F23DC"/>
    <w:rsid w:val="003F3A2E"/>
    <w:rsid w:val="003F6FC6"/>
    <w:rsid w:val="00403663"/>
    <w:rsid w:val="00404A59"/>
    <w:rsid w:val="004176C3"/>
    <w:rsid w:val="0042042A"/>
    <w:rsid w:val="00420DFE"/>
    <w:rsid w:val="00423B74"/>
    <w:rsid w:val="00427806"/>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7372"/>
    <w:rsid w:val="004F7185"/>
    <w:rsid w:val="005039D4"/>
    <w:rsid w:val="00504A84"/>
    <w:rsid w:val="005135BB"/>
    <w:rsid w:val="00514E43"/>
    <w:rsid w:val="00521FAA"/>
    <w:rsid w:val="005250E7"/>
    <w:rsid w:val="00532366"/>
    <w:rsid w:val="0054613C"/>
    <w:rsid w:val="00554E4A"/>
    <w:rsid w:val="0057422B"/>
    <w:rsid w:val="00577301"/>
    <w:rsid w:val="00582FFE"/>
    <w:rsid w:val="00585F84"/>
    <w:rsid w:val="005922EB"/>
    <w:rsid w:val="005B2103"/>
    <w:rsid w:val="005B3057"/>
    <w:rsid w:val="005B43AA"/>
    <w:rsid w:val="005B5A7B"/>
    <w:rsid w:val="005C25AD"/>
    <w:rsid w:val="005D45B6"/>
    <w:rsid w:val="005D466C"/>
    <w:rsid w:val="005E1B8C"/>
    <w:rsid w:val="005E30D7"/>
    <w:rsid w:val="005E3D64"/>
    <w:rsid w:val="005E7A87"/>
    <w:rsid w:val="006064FA"/>
    <w:rsid w:val="0062720A"/>
    <w:rsid w:val="00631CBE"/>
    <w:rsid w:val="006652C7"/>
    <w:rsid w:val="006666D7"/>
    <w:rsid w:val="00672F9E"/>
    <w:rsid w:val="00676E96"/>
    <w:rsid w:val="00685415"/>
    <w:rsid w:val="006A01A4"/>
    <w:rsid w:val="006A24A7"/>
    <w:rsid w:val="006A6FCB"/>
    <w:rsid w:val="006A7C94"/>
    <w:rsid w:val="006B1A5C"/>
    <w:rsid w:val="006B578B"/>
    <w:rsid w:val="006B7862"/>
    <w:rsid w:val="006C31A8"/>
    <w:rsid w:val="006C4559"/>
    <w:rsid w:val="006D24DF"/>
    <w:rsid w:val="006D3136"/>
    <w:rsid w:val="006D3F80"/>
    <w:rsid w:val="006D5364"/>
    <w:rsid w:val="006E255D"/>
    <w:rsid w:val="006E4F39"/>
    <w:rsid w:val="006E77E6"/>
    <w:rsid w:val="00702914"/>
    <w:rsid w:val="00713848"/>
    <w:rsid w:val="007276E1"/>
    <w:rsid w:val="007630E7"/>
    <w:rsid w:val="0076639A"/>
    <w:rsid w:val="00784533"/>
    <w:rsid w:val="00791189"/>
    <w:rsid w:val="007960BA"/>
    <w:rsid w:val="007A6325"/>
    <w:rsid w:val="007C5C95"/>
    <w:rsid w:val="007E1319"/>
    <w:rsid w:val="007F5E3F"/>
    <w:rsid w:val="008073BF"/>
    <w:rsid w:val="00822AB9"/>
    <w:rsid w:val="00827E96"/>
    <w:rsid w:val="008356BD"/>
    <w:rsid w:val="0084063F"/>
    <w:rsid w:val="00861BBA"/>
    <w:rsid w:val="008660EA"/>
    <w:rsid w:val="00866B7A"/>
    <w:rsid w:val="00870C4A"/>
    <w:rsid w:val="00872B1A"/>
    <w:rsid w:val="00872E3D"/>
    <w:rsid w:val="00873D30"/>
    <w:rsid w:val="00890144"/>
    <w:rsid w:val="00894E92"/>
    <w:rsid w:val="00895E2E"/>
    <w:rsid w:val="008A71E5"/>
    <w:rsid w:val="008B653B"/>
    <w:rsid w:val="008B7283"/>
    <w:rsid w:val="008C0CBE"/>
    <w:rsid w:val="008C653F"/>
    <w:rsid w:val="008D3643"/>
    <w:rsid w:val="009016C5"/>
    <w:rsid w:val="00907C7C"/>
    <w:rsid w:val="0091120A"/>
    <w:rsid w:val="00911AC1"/>
    <w:rsid w:val="00915AB5"/>
    <w:rsid w:val="00916AF7"/>
    <w:rsid w:val="009175B4"/>
    <w:rsid w:val="00923C10"/>
    <w:rsid w:val="00937628"/>
    <w:rsid w:val="009417A7"/>
    <w:rsid w:val="00951E3F"/>
    <w:rsid w:val="00956D2C"/>
    <w:rsid w:val="0096052F"/>
    <w:rsid w:val="00963031"/>
    <w:rsid w:val="00972B7A"/>
    <w:rsid w:val="0098588B"/>
    <w:rsid w:val="009921E2"/>
    <w:rsid w:val="00994505"/>
    <w:rsid w:val="00994C85"/>
    <w:rsid w:val="009969D3"/>
    <w:rsid w:val="009A3C4F"/>
    <w:rsid w:val="009A64B2"/>
    <w:rsid w:val="009A6DB5"/>
    <w:rsid w:val="009B0874"/>
    <w:rsid w:val="009B1AFB"/>
    <w:rsid w:val="009B35B5"/>
    <w:rsid w:val="009B408E"/>
    <w:rsid w:val="009B5711"/>
    <w:rsid w:val="009B579B"/>
    <w:rsid w:val="009B66A5"/>
    <w:rsid w:val="009B6985"/>
    <w:rsid w:val="009D293D"/>
    <w:rsid w:val="009D48B2"/>
    <w:rsid w:val="009D657D"/>
    <w:rsid w:val="009D7446"/>
    <w:rsid w:val="009E04CE"/>
    <w:rsid w:val="009E4AB7"/>
    <w:rsid w:val="009E5D50"/>
    <w:rsid w:val="009F29C0"/>
    <w:rsid w:val="009F6672"/>
    <w:rsid w:val="00A0763F"/>
    <w:rsid w:val="00A10632"/>
    <w:rsid w:val="00A11D21"/>
    <w:rsid w:val="00A34CAE"/>
    <w:rsid w:val="00A43A90"/>
    <w:rsid w:val="00A51274"/>
    <w:rsid w:val="00A51B63"/>
    <w:rsid w:val="00A64FC4"/>
    <w:rsid w:val="00A64FC9"/>
    <w:rsid w:val="00A82ACE"/>
    <w:rsid w:val="00A83591"/>
    <w:rsid w:val="00A837B0"/>
    <w:rsid w:val="00A93495"/>
    <w:rsid w:val="00A978D2"/>
    <w:rsid w:val="00AA5ED6"/>
    <w:rsid w:val="00AB12C5"/>
    <w:rsid w:val="00AB186B"/>
    <w:rsid w:val="00AB2A63"/>
    <w:rsid w:val="00AC1B83"/>
    <w:rsid w:val="00AC36A8"/>
    <w:rsid w:val="00AD59D2"/>
    <w:rsid w:val="00AF468A"/>
    <w:rsid w:val="00B03B8B"/>
    <w:rsid w:val="00B10327"/>
    <w:rsid w:val="00B158DB"/>
    <w:rsid w:val="00B23D61"/>
    <w:rsid w:val="00B3092B"/>
    <w:rsid w:val="00B40364"/>
    <w:rsid w:val="00B465BB"/>
    <w:rsid w:val="00B47A64"/>
    <w:rsid w:val="00B56A4D"/>
    <w:rsid w:val="00B604D0"/>
    <w:rsid w:val="00B71721"/>
    <w:rsid w:val="00B90235"/>
    <w:rsid w:val="00B92770"/>
    <w:rsid w:val="00B940D4"/>
    <w:rsid w:val="00BA7A74"/>
    <w:rsid w:val="00BC10B4"/>
    <w:rsid w:val="00BC4533"/>
    <w:rsid w:val="00BD145D"/>
    <w:rsid w:val="00BD21E1"/>
    <w:rsid w:val="00BD63AF"/>
    <w:rsid w:val="00BE35BE"/>
    <w:rsid w:val="00BF7F06"/>
    <w:rsid w:val="00C013F2"/>
    <w:rsid w:val="00C01D01"/>
    <w:rsid w:val="00C133CA"/>
    <w:rsid w:val="00C21AF8"/>
    <w:rsid w:val="00C251B8"/>
    <w:rsid w:val="00C3572D"/>
    <w:rsid w:val="00C40161"/>
    <w:rsid w:val="00C64E5E"/>
    <w:rsid w:val="00C67DA9"/>
    <w:rsid w:val="00C80B1C"/>
    <w:rsid w:val="00C86674"/>
    <w:rsid w:val="00C95886"/>
    <w:rsid w:val="00CB2F64"/>
    <w:rsid w:val="00CC7FC1"/>
    <w:rsid w:val="00CD108B"/>
    <w:rsid w:val="00CD5C4A"/>
    <w:rsid w:val="00CE52CA"/>
    <w:rsid w:val="00CE6359"/>
    <w:rsid w:val="00CF3B2A"/>
    <w:rsid w:val="00CF45D3"/>
    <w:rsid w:val="00CF696C"/>
    <w:rsid w:val="00CF7248"/>
    <w:rsid w:val="00D16B5F"/>
    <w:rsid w:val="00D17448"/>
    <w:rsid w:val="00D2027F"/>
    <w:rsid w:val="00D21495"/>
    <w:rsid w:val="00D220DB"/>
    <w:rsid w:val="00D22877"/>
    <w:rsid w:val="00D22EE5"/>
    <w:rsid w:val="00D3614E"/>
    <w:rsid w:val="00D373B7"/>
    <w:rsid w:val="00D43DBE"/>
    <w:rsid w:val="00D44685"/>
    <w:rsid w:val="00D46BAD"/>
    <w:rsid w:val="00D57390"/>
    <w:rsid w:val="00D625EC"/>
    <w:rsid w:val="00D6624D"/>
    <w:rsid w:val="00D80D10"/>
    <w:rsid w:val="00D86340"/>
    <w:rsid w:val="00D91F73"/>
    <w:rsid w:val="00D9240C"/>
    <w:rsid w:val="00D92F29"/>
    <w:rsid w:val="00D95E17"/>
    <w:rsid w:val="00DA0349"/>
    <w:rsid w:val="00DA7996"/>
    <w:rsid w:val="00DB2FD1"/>
    <w:rsid w:val="00DB7063"/>
    <w:rsid w:val="00DC3E39"/>
    <w:rsid w:val="00DC760B"/>
    <w:rsid w:val="00DD197D"/>
    <w:rsid w:val="00DD24DC"/>
    <w:rsid w:val="00DD2573"/>
    <w:rsid w:val="00DE0F70"/>
    <w:rsid w:val="00DE70E9"/>
    <w:rsid w:val="00DF09E4"/>
    <w:rsid w:val="00DF33A8"/>
    <w:rsid w:val="00DF3AF6"/>
    <w:rsid w:val="00DF65BD"/>
    <w:rsid w:val="00DF7B5B"/>
    <w:rsid w:val="00E001F4"/>
    <w:rsid w:val="00E01194"/>
    <w:rsid w:val="00E04312"/>
    <w:rsid w:val="00E3156D"/>
    <w:rsid w:val="00E34A7C"/>
    <w:rsid w:val="00E53191"/>
    <w:rsid w:val="00E56D30"/>
    <w:rsid w:val="00E579B3"/>
    <w:rsid w:val="00E606BA"/>
    <w:rsid w:val="00E6409B"/>
    <w:rsid w:val="00E64AE0"/>
    <w:rsid w:val="00E667AB"/>
    <w:rsid w:val="00E7388D"/>
    <w:rsid w:val="00E7469D"/>
    <w:rsid w:val="00E75A9B"/>
    <w:rsid w:val="00E80CE9"/>
    <w:rsid w:val="00E82A1B"/>
    <w:rsid w:val="00E90303"/>
    <w:rsid w:val="00E91EAD"/>
    <w:rsid w:val="00EB75D1"/>
    <w:rsid w:val="00ED0AA7"/>
    <w:rsid w:val="00EF1491"/>
    <w:rsid w:val="00EF1DC2"/>
    <w:rsid w:val="00F07ABA"/>
    <w:rsid w:val="00F110E3"/>
    <w:rsid w:val="00F152F0"/>
    <w:rsid w:val="00F254C8"/>
    <w:rsid w:val="00F31FAF"/>
    <w:rsid w:val="00F3234E"/>
    <w:rsid w:val="00F36CB1"/>
    <w:rsid w:val="00F37FD7"/>
    <w:rsid w:val="00F417EF"/>
    <w:rsid w:val="00F47752"/>
    <w:rsid w:val="00F61EB8"/>
    <w:rsid w:val="00F621A2"/>
    <w:rsid w:val="00F654A9"/>
    <w:rsid w:val="00F72B40"/>
    <w:rsid w:val="00F81C0F"/>
    <w:rsid w:val="00F856C7"/>
    <w:rsid w:val="00F9296D"/>
    <w:rsid w:val="00FA4B6D"/>
    <w:rsid w:val="00FB290F"/>
    <w:rsid w:val="00FC473F"/>
    <w:rsid w:val="00FC5BB1"/>
    <w:rsid w:val="00FD3CAE"/>
    <w:rsid w:val="00FD412E"/>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2</TotalTime>
  <Pages>31</Pages>
  <Words>8860</Words>
  <Characters>50507</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59249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2</cp:revision>
  <cp:lastPrinted>2025-03-20T18:35:00Z</cp:lastPrinted>
  <dcterms:created xsi:type="dcterms:W3CDTF">2025-03-20T18:59:00Z</dcterms:created>
  <dcterms:modified xsi:type="dcterms:W3CDTF">2025-03-20T18:59:00Z</dcterms:modified>
  <cp:category/>
</cp:coreProperties>
</file>